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2B" w:rsidRDefault="000F6D2B" w:rsidP="000F6D2B">
      <w:pPr>
        <w:widowControl w:val="0"/>
        <w:suppressAutoHyphens/>
        <w:autoSpaceDE w:val="0"/>
        <w:autoSpaceDN w:val="0"/>
        <w:adjustRightInd w:val="0"/>
        <w:rPr>
          <w:i/>
          <w:szCs w:val="24"/>
          <w:vertAlign w:val="superscript"/>
        </w:rPr>
      </w:pPr>
      <w:bookmarkStart w:id="0" w:name="_GoBack"/>
      <w:bookmarkEnd w:id="0"/>
    </w:p>
    <w:p w:rsidR="003D7A25" w:rsidRDefault="003D7A25" w:rsidP="000F6D2B">
      <w:pPr>
        <w:widowControl w:val="0"/>
        <w:suppressAutoHyphens/>
        <w:autoSpaceDE w:val="0"/>
        <w:autoSpaceDN w:val="0"/>
        <w:adjustRightInd w:val="0"/>
        <w:rPr>
          <w:i/>
          <w:szCs w:val="24"/>
          <w:vertAlign w:val="superscript"/>
        </w:rPr>
      </w:pP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222"/>
      </w:tblGrid>
      <w:tr w:rsidR="003D7A25" w:rsidRPr="00FA07F0" w:rsidTr="0057662D">
        <w:trPr>
          <w:trHeight w:val="1516"/>
        </w:trPr>
        <w:tc>
          <w:tcPr>
            <w:tcW w:w="2127" w:type="dxa"/>
            <w:hideMark/>
          </w:tcPr>
          <w:p w:rsidR="003D7A25" w:rsidRPr="00FA07F0" w:rsidRDefault="003D7A25" w:rsidP="00C3398E">
            <w:pPr>
              <w:widowControl w:val="0"/>
              <w:autoSpaceDE w:val="0"/>
              <w:autoSpaceDN w:val="0"/>
              <w:spacing w:after="0" w:line="240" w:lineRule="auto"/>
              <w:ind w:left="200" w:right="-288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3D7A25">
              <w:rPr>
                <w:rFonts w:eastAsia="Calibri"/>
                <w:noProof/>
                <w:color w:val="auto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8222" w:type="dxa"/>
          </w:tcPr>
          <w:p w:rsidR="003D7A25" w:rsidRPr="00FA07F0" w:rsidRDefault="003D7A25" w:rsidP="00C3398E">
            <w:pPr>
              <w:widowControl w:val="0"/>
              <w:autoSpaceDE w:val="0"/>
              <w:autoSpaceDN w:val="0"/>
              <w:spacing w:before="8"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lang w:eastAsia="en-US"/>
              </w:rPr>
            </w:pPr>
          </w:p>
          <w:p w:rsidR="003D7A25" w:rsidRPr="00FA07F0" w:rsidRDefault="003D7A25" w:rsidP="00C3398E">
            <w:pPr>
              <w:widowControl w:val="0"/>
              <w:autoSpaceDE w:val="0"/>
              <w:autoSpaceDN w:val="0"/>
              <w:spacing w:before="1" w:after="0" w:line="276" w:lineRule="auto"/>
              <w:ind w:left="622" w:right="304" w:hanging="4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A07F0">
              <w:rPr>
                <w:rFonts w:eastAsia="Calibri"/>
                <w:b/>
                <w:color w:val="auto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3D7A25" w:rsidRPr="00FA07F0" w:rsidRDefault="003D7A25" w:rsidP="00C3398E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A07F0">
              <w:rPr>
                <w:rFonts w:eastAsia="Calibri"/>
                <w:b/>
                <w:color w:val="auto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3D7A25" w:rsidRPr="00FA07F0" w:rsidRDefault="003D7A25" w:rsidP="00C3398E">
            <w:pPr>
              <w:widowControl w:val="0"/>
              <w:autoSpaceDE w:val="0"/>
              <w:autoSpaceDN w:val="0"/>
              <w:spacing w:after="0" w:line="262" w:lineRule="exact"/>
              <w:ind w:left="2337" w:right="2018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A07F0">
              <w:rPr>
                <w:rFonts w:eastAsia="Calibri"/>
                <w:b/>
                <w:color w:val="auto"/>
                <w:lang w:eastAsia="en-US"/>
              </w:rPr>
              <w:t>Е.В. Золотухина»</w:t>
            </w:r>
          </w:p>
        </w:tc>
      </w:tr>
    </w:tbl>
    <w:p w:rsidR="003D7A25" w:rsidRPr="00A879BD" w:rsidRDefault="003D7A25" w:rsidP="003D7A25">
      <w:pPr>
        <w:widowControl w:val="0"/>
        <w:suppressAutoHyphens/>
        <w:autoSpaceDE w:val="0"/>
        <w:spacing w:after="0" w:line="240" w:lineRule="auto"/>
        <w:ind w:left="0" w:right="-283" w:firstLine="0"/>
        <w:jc w:val="center"/>
        <w:rPr>
          <w:szCs w:val="24"/>
        </w:rPr>
      </w:pPr>
      <w:r w:rsidRPr="00A879BD">
        <w:rPr>
          <w:szCs w:val="24"/>
        </w:rPr>
        <w:t xml:space="preserve">                                                                         </w:t>
      </w:r>
    </w:p>
    <w:p w:rsidR="003D7A25" w:rsidRPr="00A879BD" w:rsidRDefault="003D7A25" w:rsidP="003D7A25">
      <w:pPr>
        <w:widowControl w:val="0"/>
        <w:suppressAutoHyphens/>
        <w:autoSpaceDE w:val="0"/>
        <w:ind w:left="0" w:right="-283" w:firstLine="0"/>
        <w:jc w:val="center"/>
        <w:rPr>
          <w:szCs w:val="24"/>
        </w:rPr>
      </w:pPr>
    </w:p>
    <w:p w:rsidR="003D7A25" w:rsidRPr="00A879BD" w:rsidRDefault="003D7A25" w:rsidP="003D7A25">
      <w:pPr>
        <w:widowControl w:val="0"/>
        <w:suppressAutoHyphens/>
        <w:autoSpaceDE w:val="0"/>
        <w:ind w:left="0" w:right="-283" w:firstLine="0"/>
        <w:jc w:val="center"/>
        <w:rPr>
          <w:szCs w:val="24"/>
        </w:rPr>
      </w:pPr>
      <w:r w:rsidRPr="00A879BD">
        <w:rPr>
          <w:szCs w:val="24"/>
        </w:rPr>
        <w:t xml:space="preserve">           </w:t>
      </w:r>
      <w:r>
        <w:rPr>
          <w:szCs w:val="24"/>
        </w:rPr>
        <w:t xml:space="preserve">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D7A25" w:rsidRDefault="003D7A25" w:rsidP="003D7A25">
      <w:pPr>
        <w:widowControl w:val="0"/>
        <w:suppressAutoHyphens/>
        <w:autoSpaceDE w:val="0"/>
        <w:ind w:left="0" w:right="-283" w:firstLine="0"/>
        <w:rPr>
          <w:i/>
          <w:szCs w:val="24"/>
          <w:vertAlign w:val="superscript"/>
        </w:rPr>
      </w:pPr>
    </w:p>
    <w:p w:rsidR="003D7A25" w:rsidRPr="0084606B" w:rsidRDefault="003D7A25" w:rsidP="003D7A25">
      <w:pPr>
        <w:spacing w:before="11" w:after="120" w:line="240" w:lineRule="auto"/>
        <w:ind w:left="0" w:firstLine="0"/>
        <w:jc w:val="left"/>
        <w:rPr>
          <w:color w:val="auto"/>
          <w:szCs w:val="24"/>
        </w:rPr>
      </w:pPr>
    </w:p>
    <w:p w:rsidR="003D7A25" w:rsidRPr="0084606B" w:rsidRDefault="003D7A25" w:rsidP="003D7A25">
      <w:pPr>
        <w:widowControl w:val="0"/>
        <w:autoSpaceDE w:val="0"/>
        <w:autoSpaceDN w:val="0"/>
        <w:spacing w:before="89" w:after="0" w:line="310" w:lineRule="exact"/>
        <w:ind w:left="6438" w:right="-568" w:firstLine="225"/>
        <w:jc w:val="left"/>
        <w:rPr>
          <w:color w:val="auto"/>
          <w:szCs w:val="24"/>
          <w:lang w:eastAsia="en-US"/>
        </w:rPr>
      </w:pPr>
      <w:r w:rsidRPr="0084606B">
        <w:rPr>
          <w:color w:val="auto"/>
          <w:szCs w:val="24"/>
          <w:lang w:eastAsia="en-US"/>
        </w:rPr>
        <w:t>УТВЕРЖДАЮ</w:t>
      </w:r>
    </w:p>
    <w:p w:rsidR="003D7A25" w:rsidRPr="0084606B" w:rsidRDefault="003D7A25" w:rsidP="003D7A25">
      <w:pPr>
        <w:widowControl w:val="0"/>
        <w:autoSpaceDE w:val="0"/>
        <w:autoSpaceDN w:val="0"/>
        <w:spacing w:after="0" w:line="240" w:lineRule="auto"/>
        <w:ind w:left="6096" w:right="-284" w:firstLine="567"/>
        <w:jc w:val="left"/>
        <w:rPr>
          <w:color w:val="auto"/>
          <w:szCs w:val="24"/>
          <w:lang w:eastAsia="en-US"/>
        </w:rPr>
      </w:pPr>
      <w:r w:rsidRPr="0084606B">
        <w:rPr>
          <w:color w:val="auto"/>
          <w:szCs w:val="24"/>
          <w:lang w:eastAsia="en-US"/>
        </w:rPr>
        <w:t>Приказ директора</w:t>
      </w:r>
      <w:r>
        <w:rPr>
          <w:color w:val="auto"/>
          <w:szCs w:val="24"/>
          <w:lang w:eastAsia="en-US"/>
        </w:rPr>
        <w:t xml:space="preserve"> </w:t>
      </w:r>
      <w:r w:rsidRPr="0084606B">
        <w:rPr>
          <w:color w:val="auto"/>
          <w:szCs w:val="24"/>
          <w:lang w:eastAsia="en-US"/>
        </w:rPr>
        <w:t xml:space="preserve">колледжа </w:t>
      </w:r>
    </w:p>
    <w:p w:rsidR="003D7A25" w:rsidRPr="0084606B" w:rsidRDefault="003D7A25" w:rsidP="003D7A25">
      <w:pPr>
        <w:widowControl w:val="0"/>
        <w:autoSpaceDE w:val="0"/>
        <w:autoSpaceDN w:val="0"/>
        <w:spacing w:after="0" w:line="240" w:lineRule="auto"/>
        <w:ind w:left="6438" w:right="-284" w:firstLine="225"/>
        <w:jc w:val="left"/>
        <w:rPr>
          <w:color w:val="auto"/>
          <w:szCs w:val="24"/>
          <w:lang w:eastAsia="en-US"/>
        </w:rPr>
      </w:pPr>
      <w:r w:rsidRPr="0084606B">
        <w:rPr>
          <w:color w:val="auto"/>
          <w:szCs w:val="24"/>
          <w:lang w:eastAsia="en-US"/>
        </w:rPr>
        <w:t xml:space="preserve">от </w:t>
      </w:r>
      <w:r>
        <w:rPr>
          <w:color w:val="auto"/>
          <w:szCs w:val="24"/>
          <w:lang w:eastAsia="en-US"/>
        </w:rPr>
        <w:t>25</w:t>
      </w:r>
      <w:r w:rsidRPr="0084606B">
        <w:rPr>
          <w:color w:val="auto"/>
          <w:szCs w:val="24"/>
          <w:lang w:eastAsia="en-US"/>
        </w:rPr>
        <w:t>.0</w:t>
      </w:r>
      <w:r>
        <w:rPr>
          <w:color w:val="auto"/>
          <w:szCs w:val="24"/>
          <w:lang w:eastAsia="en-US"/>
        </w:rPr>
        <w:t>5</w:t>
      </w:r>
      <w:r w:rsidRPr="0084606B">
        <w:rPr>
          <w:color w:val="auto"/>
          <w:szCs w:val="24"/>
          <w:lang w:eastAsia="en-US"/>
        </w:rPr>
        <w:t>.202</w:t>
      </w:r>
      <w:r>
        <w:rPr>
          <w:color w:val="auto"/>
          <w:szCs w:val="24"/>
          <w:lang w:eastAsia="en-US"/>
        </w:rPr>
        <w:t>1</w:t>
      </w:r>
      <w:r w:rsidRPr="0084606B">
        <w:rPr>
          <w:color w:val="auto"/>
          <w:szCs w:val="24"/>
          <w:lang w:eastAsia="en-US"/>
        </w:rPr>
        <w:t xml:space="preserve"> г. № </w:t>
      </w:r>
      <w:r>
        <w:rPr>
          <w:color w:val="auto"/>
          <w:szCs w:val="24"/>
          <w:lang w:eastAsia="en-US"/>
        </w:rPr>
        <w:t>119/1</w:t>
      </w:r>
    </w:p>
    <w:p w:rsidR="003D7A25" w:rsidRPr="00A879BD" w:rsidRDefault="003D7A25" w:rsidP="003D7A25">
      <w:pPr>
        <w:widowControl w:val="0"/>
        <w:suppressAutoHyphens/>
        <w:autoSpaceDE w:val="0"/>
        <w:ind w:left="0" w:right="-283" w:firstLine="0"/>
        <w:rPr>
          <w:i/>
          <w:szCs w:val="24"/>
          <w:vertAlign w:val="superscript"/>
        </w:rPr>
      </w:pPr>
    </w:p>
    <w:p w:rsidR="003D7A25" w:rsidRPr="00A879BD" w:rsidRDefault="003D7A25" w:rsidP="003D7A25">
      <w:pPr>
        <w:spacing w:after="217" w:line="259" w:lineRule="auto"/>
        <w:ind w:left="0" w:right="-283" w:firstLine="0"/>
        <w:jc w:val="left"/>
        <w:rPr>
          <w:szCs w:val="24"/>
        </w:rPr>
      </w:pPr>
      <w:r w:rsidRPr="00A879BD">
        <w:rPr>
          <w:szCs w:val="24"/>
        </w:rPr>
        <w:t xml:space="preserve"> </w:t>
      </w:r>
    </w:p>
    <w:p w:rsidR="003D7A25" w:rsidRPr="00A879BD" w:rsidRDefault="003D7A25" w:rsidP="003D7A25">
      <w:pPr>
        <w:spacing w:after="225" w:line="259" w:lineRule="auto"/>
        <w:ind w:left="0" w:right="-141" w:firstLine="0"/>
        <w:jc w:val="left"/>
        <w:rPr>
          <w:szCs w:val="24"/>
        </w:rPr>
      </w:pPr>
    </w:p>
    <w:p w:rsidR="003D7A25" w:rsidRPr="00A879BD" w:rsidRDefault="003D7A25" w:rsidP="003D7A25">
      <w:pPr>
        <w:spacing w:after="225" w:line="259" w:lineRule="auto"/>
        <w:ind w:left="0" w:right="-283" w:firstLine="0"/>
        <w:jc w:val="left"/>
        <w:rPr>
          <w:szCs w:val="24"/>
        </w:rPr>
      </w:pPr>
      <w:r w:rsidRPr="00A879BD">
        <w:rPr>
          <w:szCs w:val="24"/>
        </w:rPr>
        <w:t xml:space="preserve"> </w:t>
      </w:r>
    </w:p>
    <w:p w:rsidR="003D7A25" w:rsidRPr="00A879BD" w:rsidRDefault="003D7A25" w:rsidP="003D7A25">
      <w:pPr>
        <w:spacing w:after="0" w:line="240" w:lineRule="auto"/>
        <w:ind w:left="0" w:firstLine="0"/>
        <w:jc w:val="center"/>
        <w:rPr>
          <w:szCs w:val="24"/>
        </w:rPr>
      </w:pPr>
      <w:r w:rsidRPr="00A879BD">
        <w:rPr>
          <w:b/>
          <w:szCs w:val="24"/>
        </w:rPr>
        <w:t xml:space="preserve"> </w:t>
      </w:r>
    </w:p>
    <w:p w:rsidR="003D7A25" w:rsidRPr="00A879BD" w:rsidRDefault="003D7A25" w:rsidP="005766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left="0" w:right="-283" w:firstLine="0"/>
        <w:jc w:val="center"/>
        <w:rPr>
          <w:b/>
          <w:caps/>
          <w:szCs w:val="24"/>
        </w:rPr>
      </w:pPr>
      <w:r w:rsidRPr="00A879BD">
        <w:rPr>
          <w:b/>
          <w:caps/>
          <w:szCs w:val="24"/>
        </w:rPr>
        <w:t xml:space="preserve">РАБОЧАЯ ПРОГРАММа </w:t>
      </w:r>
      <w:r>
        <w:rPr>
          <w:b/>
          <w:caps/>
          <w:szCs w:val="24"/>
        </w:rPr>
        <w:t xml:space="preserve">УЧЕБНОЙ ДИСЦИПЛИНЫ </w:t>
      </w:r>
    </w:p>
    <w:p w:rsidR="003D7A25" w:rsidRDefault="0057662D" w:rsidP="0057662D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3" w:firstLine="0"/>
        <w:jc w:val="center"/>
        <w:rPr>
          <w:b/>
          <w:szCs w:val="24"/>
        </w:rPr>
      </w:pPr>
      <w:r>
        <w:rPr>
          <w:b/>
          <w:szCs w:val="24"/>
        </w:rPr>
        <w:t xml:space="preserve">ОП.01 </w:t>
      </w:r>
      <w:r w:rsidR="003D7A25">
        <w:rPr>
          <w:b/>
          <w:szCs w:val="24"/>
        </w:rPr>
        <w:t xml:space="preserve">Материаловедение  </w:t>
      </w:r>
    </w:p>
    <w:p w:rsidR="003D7A25" w:rsidRDefault="003D7A25" w:rsidP="0057662D">
      <w:pPr>
        <w:spacing w:after="0" w:line="360" w:lineRule="auto"/>
        <w:ind w:left="0" w:right="-284" w:firstLine="0"/>
        <w:jc w:val="center"/>
        <w:rPr>
          <w:bCs/>
          <w:szCs w:val="24"/>
        </w:rPr>
      </w:pPr>
      <w:r>
        <w:rPr>
          <w:bCs/>
          <w:szCs w:val="24"/>
        </w:rPr>
        <w:t>п</w:t>
      </w:r>
      <w:r w:rsidRPr="0084606B">
        <w:rPr>
          <w:bCs/>
          <w:szCs w:val="24"/>
        </w:rPr>
        <w:t xml:space="preserve">рограмма подготовки </w:t>
      </w:r>
      <w:r>
        <w:rPr>
          <w:bCs/>
          <w:szCs w:val="24"/>
        </w:rPr>
        <w:t xml:space="preserve">квалифицированных рабочих, служащих </w:t>
      </w:r>
    </w:p>
    <w:p w:rsidR="003D7A25" w:rsidRDefault="003D7A25" w:rsidP="0057662D">
      <w:pPr>
        <w:spacing w:after="0" w:line="360" w:lineRule="auto"/>
        <w:ind w:left="0" w:right="-284" w:firstLine="0"/>
        <w:jc w:val="center"/>
        <w:rPr>
          <w:bCs/>
          <w:szCs w:val="24"/>
        </w:rPr>
      </w:pPr>
      <w:r>
        <w:rPr>
          <w:bCs/>
          <w:szCs w:val="24"/>
        </w:rPr>
        <w:t>среднего профессионального образования</w:t>
      </w:r>
    </w:p>
    <w:p w:rsidR="003D7A25" w:rsidRDefault="003D7A25" w:rsidP="0057662D">
      <w:pPr>
        <w:spacing w:after="0" w:line="360" w:lineRule="auto"/>
        <w:ind w:left="0" w:right="-284" w:firstLine="0"/>
        <w:jc w:val="center"/>
        <w:rPr>
          <w:bCs/>
          <w:szCs w:val="24"/>
        </w:rPr>
      </w:pPr>
      <w:r>
        <w:rPr>
          <w:bCs/>
          <w:szCs w:val="24"/>
        </w:rPr>
        <w:t xml:space="preserve">по профессии </w:t>
      </w:r>
    </w:p>
    <w:p w:rsidR="003D7A25" w:rsidRPr="00DE60EB" w:rsidRDefault="00DE60EB" w:rsidP="00DE60EB">
      <w:pPr>
        <w:spacing w:after="217" w:line="259" w:lineRule="auto"/>
        <w:ind w:left="0" w:right="-283" w:firstLine="0"/>
        <w:jc w:val="center"/>
        <w:rPr>
          <w:b/>
          <w:szCs w:val="24"/>
        </w:rPr>
      </w:pPr>
      <w:r w:rsidRPr="00DE60EB">
        <w:rPr>
          <w:b/>
          <w:szCs w:val="24"/>
        </w:rPr>
        <w:t>15.01.35 Мастер слесарных работ</w:t>
      </w:r>
    </w:p>
    <w:p w:rsidR="003D7A25" w:rsidRDefault="003D7A25" w:rsidP="003D7A25">
      <w:pPr>
        <w:spacing w:after="217" w:line="259" w:lineRule="auto"/>
        <w:ind w:left="0" w:right="-283" w:firstLine="0"/>
        <w:jc w:val="left"/>
        <w:rPr>
          <w:szCs w:val="24"/>
        </w:rPr>
      </w:pPr>
    </w:p>
    <w:p w:rsidR="003D7A25" w:rsidRDefault="003D7A25" w:rsidP="003D7A25">
      <w:pPr>
        <w:spacing w:after="217" w:line="259" w:lineRule="auto"/>
        <w:ind w:left="0" w:right="-283" w:firstLine="0"/>
        <w:jc w:val="left"/>
        <w:rPr>
          <w:szCs w:val="24"/>
        </w:rPr>
      </w:pPr>
    </w:p>
    <w:p w:rsidR="003D7A25" w:rsidRDefault="003D7A25" w:rsidP="003D7A25">
      <w:pPr>
        <w:spacing w:after="217" w:line="259" w:lineRule="auto"/>
        <w:ind w:left="0" w:right="-283" w:firstLine="0"/>
        <w:jc w:val="left"/>
        <w:rPr>
          <w:szCs w:val="24"/>
        </w:rPr>
      </w:pPr>
    </w:p>
    <w:p w:rsidR="003D7A25" w:rsidRDefault="003D7A25" w:rsidP="003D7A25">
      <w:pPr>
        <w:spacing w:after="217" w:line="259" w:lineRule="auto"/>
        <w:ind w:left="0" w:right="-283" w:firstLine="0"/>
        <w:jc w:val="left"/>
        <w:rPr>
          <w:szCs w:val="24"/>
        </w:rPr>
      </w:pPr>
    </w:p>
    <w:p w:rsidR="003D7A25" w:rsidRDefault="003D7A25" w:rsidP="003D7A25">
      <w:pPr>
        <w:spacing w:after="217" w:line="259" w:lineRule="auto"/>
        <w:ind w:left="0" w:right="-283" w:firstLine="0"/>
        <w:jc w:val="left"/>
        <w:rPr>
          <w:szCs w:val="24"/>
        </w:rPr>
      </w:pPr>
    </w:p>
    <w:p w:rsidR="003D7A25" w:rsidRDefault="003D7A25" w:rsidP="003D7A25">
      <w:pPr>
        <w:spacing w:after="217" w:line="259" w:lineRule="auto"/>
        <w:ind w:left="0" w:right="-283" w:firstLine="0"/>
        <w:jc w:val="left"/>
        <w:rPr>
          <w:szCs w:val="24"/>
        </w:rPr>
      </w:pPr>
    </w:p>
    <w:p w:rsidR="003D7A25" w:rsidRDefault="003D7A25" w:rsidP="003D7A25">
      <w:pPr>
        <w:spacing w:after="217" w:line="259" w:lineRule="auto"/>
        <w:ind w:left="0" w:right="-283" w:firstLine="0"/>
        <w:jc w:val="left"/>
        <w:rPr>
          <w:szCs w:val="24"/>
        </w:rPr>
      </w:pPr>
    </w:p>
    <w:p w:rsidR="003D7A25" w:rsidRDefault="003D7A25" w:rsidP="003D7A25">
      <w:pPr>
        <w:spacing w:after="188" w:line="259" w:lineRule="auto"/>
        <w:ind w:left="0" w:right="-283" w:firstLine="0"/>
        <w:jc w:val="center"/>
        <w:rPr>
          <w:szCs w:val="24"/>
        </w:rPr>
      </w:pPr>
    </w:p>
    <w:p w:rsidR="003D7A25" w:rsidRPr="003D7A25" w:rsidRDefault="003D7A25" w:rsidP="003D7A25">
      <w:pPr>
        <w:spacing w:after="188" w:line="259" w:lineRule="auto"/>
        <w:ind w:left="0" w:right="-283" w:firstLine="0"/>
        <w:jc w:val="center"/>
        <w:rPr>
          <w:b/>
          <w:szCs w:val="24"/>
        </w:rPr>
      </w:pPr>
      <w:r w:rsidRPr="003D7A25">
        <w:rPr>
          <w:b/>
          <w:szCs w:val="24"/>
        </w:rPr>
        <w:t>2021</w:t>
      </w:r>
      <w:r>
        <w:rPr>
          <w:b/>
          <w:szCs w:val="24"/>
        </w:rPr>
        <w:t xml:space="preserve"> </w:t>
      </w:r>
    </w:p>
    <w:p w:rsidR="003D7A25" w:rsidRDefault="003D7A25" w:rsidP="000F6D2B">
      <w:pPr>
        <w:widowControl w:val="0"/>
        <w:suppressAutoHyphens/>
        <w:autoSpaceDE w:val="0"/>
        <w:autoSpaceDN w:val="0"/>
        <w:adjustRightInd w:val="0"/>
        <w:rPr>
          <w:i/>
          <w:szCs w:val="24"/>
          <w:vertAlign w:val="superscript"/>
        </w:rPr>
      </w:pPr>
    </w:p>
    <w:p w:rsidR="003D7A25" w:rsidRDefault="003D7A25" w:rsidP="000F6D2B">
      <w:pPr>
        <w:widowControl w:val="0"/>
        <w:suppressAutoHyphens/>
        <w:autoSpaceDE w:val="0"/>
        <w:autoSpaceDN w:val="0"/>
        <w:adjustRightInd w:val="0"/>
        <w:rPr>
          <w:i/>
          <w:szCs w:val="24"/>
          <w:vertAlign w:val="superscript"/>
        </w:rPr>
      </w:pPr>
    </w:p>
    <w:p w:rsidR="003D7A25" w:rsidRDefault="003D7A25" w:rsidP="000F6D2B">
      <w:pPr>
        <w:widowControl w:val="0"/>
        <w:suppressAutoHyphens/>
        <w:autoSpaceDE w:val="0"/>
        <w:autoSpaceDN w:val="0"/>
        <w:adjustRightInd w:val="0"/>
        <w:rPr>
          <w:i/>
          <w:szCs w:val="24"/>
          <w:vertAlign w:val="superscript"/>
        </w:rPr>
      </w:pPr>
    </w:p>
    <w:p w:rsidR="000F6D2B" w:rsidRDefault="000F6D2B" w:rsidP="000F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3D32DA" w:rsidRDefault="003D32DA" w:rsidP="000F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A371D6" w:rsidRDefault="00CB4789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>
        <w:rPr>
          <w:bCs/>
          <w:szCs w:val="24"/>
        </w:rPr>
        <w:lastRenderedPageBreak/>
        <w:t xml:space="preserve">                                                       </w:t>
      </w:r>
    </w:p>
    <w:p w:rsidR="00A371D6" w:rsidRPr="004A1894" w:rsidRDefault="00A371D6" w:rsidP="00A371D6">
      <w:pPr>
        <w:spacing w:before="100" w:beforeAutospacing="1" w:after="0" w:line="280" w:lineRule="atLeast"/>
        <w:rPr>
          <w:szCs w:val="24"/>
        </w:rPr>
      </w:pPr>
      <w:r w:rsidRPr="003B6438">
        <w:rPr>
          <w:szCs w:val="24"/>
        </w:rPr>
        <w:t>Рабочая программа учебной дисциплины</w:t>
      </w:r>
      <w:r w:rsidRPr="003B6438">
        <w:rPr>
          <w:caps/>
          <w:szCs w:val="24"/>
        </w:rPr>
        <w:t xml:space="preserve"> </w:t>
      </w:r>
      <w:r w:rsidRPr="003B6438">
        <w:rPr>
          <w:szCs w:val="24"/>
        </w:rPr>
        <w:t>разработана на основе Федерального государственного образовательного стандарта (далее – ФГОС)</w:t>
      </w:r>
      <w:r>
        <w:rPr>
          <w:szCs w:val="24"/>
        </w:rPr>
        <w:t xml:space="preserve">, </w:t>
      </w:r>
      <w:r w:rsidRPr="003B6438">
        <w:rPr>
          <w:szCs w:val="24"/>
        </w:rPr>
        <w:t xml:space="preserve"> </w:t>
      </w:r>
      <w:r w:rsidRPr="00677ADD">
        <w:rPr>
          <w:szCs w:val="24"/>
        </w:rPr>
        <w:t xml:space="preserve">программы подготовки </w:t>
      </w:r>
      <w:r>
        <w:rPr>
          <w:szCs w:val="24"/>
        </w:rPr>
        <w:t>квалифицированных рабочих и служащих среднего профессионального образования</w:t>
      </w:r>
      <w:r w:rsidRPr="00A35A19">
        <w:rPr>
          <w:szCs w:val="24"/>
        </w:rPr>
        <w:t xml:space="preserve"> </w:t>
      </w:r>
      <w:r w:rsidRPr="003B6438">
        <w:rPr>
          <w:szCs w:val="24"/>
        </w:rPr>
        <w:t xml:space="preserve">по </w:t>
      </w:r>
      <w:r w:rsidRPr="004A1894">
        <w:rPr>
          <w:szCs w:val="24"/>
        </w:rPr>
        <w:t xml:space="preserve">профессии </w:t>
      </w:r>
      <w:r w:rsidR="00DE60EB" w:rsidRPr="00364BEC">
        <w:rPr>
          <w:szCs w:val="24"/>
        </w:rPr>
        <w:t>15.01.35 Мастер слесарных работ</w:t>
      </w:r>
    </w:p>
    <w:p w:rsidR="00A371D6" w:rsidRPr="004A1894" w:rsidRDefault="00A371D6" w:rsidP="00A371D6">
      <w:pPr>
        <w:spacing w:before="100" w:beforeAutospacing="1" w:after="0" w:line="280" w:lineRule="atLeast"/>
        <w:rPr>
          <w:szCs w:val="24"/>
        </w:rPr>
      </w:pPr>
    </w:p>
    <w:p w:rsidR="00A371D6" w:rsidRPr="003B6438" w:rsidRDefault="00A371D6" w:rsidP="00A37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4"/>
        </w:rPr>
      </w:pPr>
      <w:r w:rsidRPr="003B6438">
        <w:rPr>
          <w:szCs w:val="24"/>
        </w:rPr>
        <w:t>Разработчик:</w:t>
      </w:r>
      <w:r>
        <w:rPr>
          <w:szCs w:val="24"/>
        </w:rPr>
        <w:t xml:space="preserve"> Илингина Е.Е.</w:t>
      </w:r>
    </w:p>
    <w:p w:rsidR="00A371D6" w:rsidRPr="003842BD" w:rsidRDefault="00A371D6" w:rsidP="00A37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A371D6" w:rsidRPr="00715BF3" w:rsidRDefault="00A371D6" w:rsidP="00A371D6">
      <w:pPr>
        <w:pStyle w:val="a8"/>
      </w:pPr>
      <w:r w:rsidRPr="00715BF3">
        <w:t>РАССМОТРЕНА</w:t>
      </w:r>
    </w:p>
    <w:p w:rsidR="00A371D6" w:rsidRPr="00715BF3" w:rsidRDefault="00A371D6" w:rsidP="00A371D6">
      <w:pPr>
        <w:pStyle w:val="a8"/>
      </w:pPr>
      <w:r w:rsidRPr="00715BF3">
        <w:t>на заседании ПЦК</w:t>
      </w:r>
    </w:p>
    <w:p w:rsidR="00A371D6" w:rsidRDefault="00A371D6" w:rsidP="00A371D6">
      <w:pPr>
        <w:pStyle w:val="a8"/>
      </w:pPr>
      <w:r w:rsidRPr="00715BF3">
        <w:t xml:space="preserve">Протокол № __ </w:t>
      </w:r>
      <w:r>
        <w:t>от «___» __________ 2021</w:t>
      </w:r>
      <w:r w:rsidRPr="00715BF3">
        <w:t xml:space="preserve">  г.</w:t>
      </w:r>
      <w:r w:rsidRPr="00715BF3">
        <w:br/>
        <w:t>Председатель ПЦК __________/</w:t>
      </w:r>
      <w:r>
        <w:t>Елшанская С.В./</w:t>
      </w:r>
    </w:p>
    <w:p w:rsidR="00A371D6" w:rsidRPr="00715BF3" w:rsidRDefault="00A371D6" w:rsidP="00A371D6">
      <w:pPr>
        <w:pStyle w:val="a8"/>
      </w:pPr>
      <w:r>
        <w:t xml:space="preserve"> </w:t>
      </w:r>
      <w:r w:rsidRPr="00715BF3">
        <w:t xml:space="preserve"> </w:t>
      </w: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A371D6" w:rsidRDefault="00A371D6" w:rsidP="00A371D6"/>
    <w:p w:rsidR="00B11613" w:rsidRDefault="00B11613" w:rsidP="00A371D6"/>
    <w:p w:rsidR="00B11613" w:rsidRDefault="00B11613" w:rsidP="00A371D6"/>
    <w:p w:rsidR="00A371D6" w:rsidRDefault="00A371D6" w:rsidP="00A371D6"/>
    <w:p w:rsidR="00EF6E21" w:rsidRPr="00A371D6" w:rsidRDefault="00EF6E21" w:rsidP="00A371D6"/>
    <w:p w:rsidR="00A371D6" w:rsidRDefault="00A371D6" w:rsidP="00CB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</w:p>
    <w:p w:rsidR="00CB4789" w:rsidRPr="00326E07" w:rsidRDefault="00CB4789" w:rsidP="00A371D6">
      <w:pPr>
        <w:pStyle w:val="1"/>
        <w:tabs>
          <w:tab w:val="left" w:pos="91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>
        <w:rPr>
          <w:bCs/>
          <w:szCs w:val="24"/>
        </w:rPr>
        <w:t xml:space="preserve">   </w:t>
      </w:r>
      <w:r w:rsidRPr="00326E07">
        <w:rPr>
          <w:bCs/>
          <w:szCs w:val="24"/>
        </w:rPr>
        <w:t>СОДЕРЖАНИЕ</w:t>
      </w:r>
      <w:r>
        <w:rPr>
          <w:bCs/>
          <w:szCs w:val="24"/>
        </w:rPr>
        <w:t xml:space="preserve">           </w:t>
      </w:r>
    </w:p>
    <w:p w:rsidR="00CB4789" w:rsidRPr="00326E07" w:rsidRDefault="00CB4789" w:rsidP="00CB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57662D" w:rsidRPr="00326E07" w:rsidTr="00641A13">
        <w:tc>
          <w:tcPr>
            <w:tcW w:w="9606" w:type="dxa"/>
          </w:tcPr>
          <w:p w:rsidR="0057662D" w:rsidRPr="00326E07" w:rsidRDefault="0057662D" w:rsidP="00FD3A56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</w:tr>
      <w:tr w:rsidR="0057662D" w:rsidRPr="00326E07" w:rsidTr="00641A13">
        <w:tc>
          <w:tcPr>
            <w:tcW w:w="9606" w:type="dxa"/>
          </w:tcPr>
          <w:p w:rsidR="0057662D" w:rsidRPr="00326E07" w:rsidRDefault="0057662D" w:rsidP="00CB4789">
            <w:pPr>
              <w:pStyle w:val="1"/>
              <w:keepLines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caps/>
                <w:szCs w:val="24"/>
              </w:rPr>
            </w:pPr>
            <w:r w:rsidRPr="00326E07">
              <w:rPr>
                <w:caps/>
                <w:szCs w:val="24"/>
              </w:rPr>
              <w:t>ПАСПОРТ ПРОГРАММЫ УЧЕБНОЙ ДИСЦИПЛИНЫ</w:t>
            </w:r>
          </w:p>
          <w:p w:rsidR="0057662D" w:rsidRPr="00326E07" w:rsidRDefault="0057662D" w:rsidP="00FD3A56">
            <w:pPr>
              <w:rPr>
                <w:b/>
              </w:rPr>
            </w:pPr>
          </w:p>
        </w:tc>
      </w:tr>
      <w:tr w:rsidR="0057662D" w:rsidRPr="00326E07" w:rsidTr="00641A13">
        <w:tc>
          <w:tcPr>
            <w:tcW w:w="9606" w:type="dxa"/>
          </w:tcPr>
          <w:p w:rsidR="0057662D" w:rsidRPr="00326E07" w:rsidRDefault="0057662D" w:rsidP="00CB4789">
            <w:pPr>
              <w:pStyle w:val="1"/>
              <w:keepLines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caps/>
                <w:szCs w:val="24"/>
              </w:rPr>
            </w:pPr>
            <w:r w:rsidRPr="00326E07">
              <w:rPr>
                <w:caps/>
                <w:szCs w:val="24"/>
              </w:rPr>
              <w:t>СТРУКТУРА и содержание УЧЕБНОЙ ДИСЦИПЛИНЫ</w:t>
            </w:r>
          </w:p>
          <w:p w:rsidR="0057662D" w:rsidRPr="00326E07" w:rsidRDefault="0057662D" w:rsidP="00FD3A56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</w:tr>
      <w:tr w:rsidR="0057662D" w:rsidRPr="00326E07" w:rsidTr="00641A13">
        <w:trPr>
          <w:trHeight w:val="670"/>
        </w:trPr>
        <w:tc>
          <w:tcPr>
            <w:tcW w:w="9606" w:type="dxa"/>
          </w:tcPr>
          <w:p w:rsidR="0057662D" w:rsidRPr="00326E07" w:rsidRDefault="0057662D" w:rsidP="00CB4789">
            <w:pPr>
              <w:pStyle w:val="1"/>
              <w:keepLines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caps/>
                <w:szCs w:val="24"/>
              </w:rPr>
            </w:pPr>
            <w:r w:rsidRPr="00326E07">
              <w:rPr>
                <w:caps/>
                <w:szCs w:val="24"/>
              </w:rPr>
              <w:t>условия реализации программы учебной дисциплины</w:t>
            </w:r>
          </w:p>
          <w:p w:rsidR="0057662D" w:rsidRPr="00326E07" w:rsidRDefault="0057662D" w:rsidP="00FD3A56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Cs w:val="24"/>
              </w:rPr>
            </w:pPr>
          </w:p>
        </w:tc>
      </w:tr>
      <w:tr w:rsidR="0057662D" w:rsidRPr="00326E07" w:rsidTr="00641A13">
        <w:tc>
          <w:tcPr>
            <w:tcW w:w="9606" w:type="dxa"/>
          </w:tcPr>
          <w:p w:rsidR="0057662D" w:rsidRPr="00326E07" w:rsidRDefault="0057662D" w:rsidP="00CB4789">
            <w:pPr>
              <w:pStyle w:val="1"/>
              <w:keepLines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caps/>
                <w:szCs w:val="24"/>
              </w:rPr>
            </w:pPr>
            <w:r w:rsidRPr="00326E07">
              <w:rPr>
                <w:caps/>
                <w:szCs w:val="24"/>
              </w:rPr>
              <w:t>Контроль и оценка результатов Освоения учебной дисциплины</w:t>
            </w:r>
          </w:p>
          <w:p w:rsidR="0057662D" w:rsidRPr="00326E07" w:rsidRDefault="0057662D" w:rsidP="00FD3A56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</w:tr>
    </w:tbl>
    <w:p w:rsidR="00CB4789" w:rsidRPr="00326E07" w:rsidRDefault="00CB4789" w:rsidP="00CB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403A2" w:rsidRDefault="003403A2">
      <w:pPr>
        <w:spacing w:after="343" w:line="259" w:lineRule="auto"/>
        <w:ind w:left="59" w:firstLine="0"/>
        <w:jc w:val="center"/>
      </w:pPr>
    </w:p>
    <w:p w:rsidR="003403A2" w:rsidRDefault="003403A2">
      <w:pPr>
        <w:spacing w:after="21" w:line="259" w:lineRule="auto"/>
        <w:ind w:left="69" w:firstLine="0"/>
        <w:jc w:val="center"/>
      </w:pPr>
    </w:p>
    <w:p w:rsidR="003403A2" w:rsidRDefault="003403A2">
      <w:pPr>
        <w:spacing w:after="18" w:line="259" w:lineRule="auto"/>
        <w:ind w:left="0" w:firstLine="0"/>
        <w:jc w:val="left"/>
      </w:pPr>
    </w:p>
    <w:p w:rsidR="003403A2" w:rsidRDefault="003403A2">
      <w:pPr>
        <w:spacing w:after="18" w:line="259" w:lineRule="auto"/>
        <w:ind w:left="69" w:firstLine="0"/>
        <w:jc w:val="center"/>
      </w:pPr>
    </w:p>
    <w:p w:rsidR="003403A2" w:rsidRDefault="003403A2">
      <w:pPr>
        <w:spacing w:after="18" w:line="259" w:lineRule="auto"/>
        <w:ind w:left="69" w:firstLine="0"/>
        <w:jc w:val="center"/>
      </w:pPr>
    </w:p>
    <w:p w:rsidR="003403A2" w:rsidRDefault="003403A2">
      <w:pPr>
        <w:spacing w:after="21" w:line="259" w:lineRule="auto"/>
        <w:ind w:left="69" w:firstLine="0"/>
        <w:jc w:val="center"/>
      </w:pPr>
    </w:p>
    <w:p w:rsidR="003403A2" w:rsidRDefault="003403A2">
      <w:pPr>
        <w:spacing w:after="18" w:line="259" w:lineRule="auto"/>
        <w:ind w:left="69" w:firstLine="0"/>
        <w:jc w:val="center"/>
      </w:pPr>
    </w:p>
    <w:p w:rsidR="003403A2" w:rsidRDefault="003403A2">
      <w:pPr>
        <w:spacing w:after="19" w:line="259" w:lineRule="auto"/>
        <w:ind w:left="69" w:firstLine="0"/>
        <w:jc w:val="center"/>
      </w:pPr>
    </w:p>
    <w:p w:rsidR="003403A2" w:rsidRDefault="003403A2">
      <w:pPr>
        <w:spacing w:after="21" w:line="259" w:lineRule="auto"/>
        <w:ind w:left="69" w:firstLine="0"/>
        <w:jc w:val="center"/>
      </w:pPr>
    </w:p>
    <w:p w:rsidR="003403A2" w:rsidRDefault="003403A2">
      <w:pPr>
        <w:spacing w:after="18" w:line="259" w:lineRule="auto"/>
        <w:ind w:left="69" w:firstLine="0"/>
        <w:jc w:val="center"/>
      </w:pPr>
    </w:p>
    <w:p w:rsidR="003403A2" w:rsidRDefault="003403A2">
      <w:pPr>
        <w:spacing w:after="18" w:line="259" w:lineRule="auto"/>
        <w:ind w:left="69" w:firstLine="0"/>
        <w:jc w:val="center"/>
      </w:pPr>
    </w:p>
    <w:p w:rsidR="003403A2" w:rsidRDefault="003403A2">
      <w:pPr>
        <w:spacing w:after="18" w:line="259" w:lineRule="auto"/>
        <w:ind w:left="69" w:firstLine="0"/>
        <w:jc w:val="center"/>
      </w:pPr>
    </w:p>
    <w:p w:rsidR="003403A2" w:rsidRDefault="003403A2">
      <w:pPr>
        <w:spacing w:after="21" w:line="259" w:lineRule="auto"/>
        <w:ind w:left="69" w:firstLine="0"/>
        <w:jc w:val="center"/>
      </w:pPr>
    </w:p>
    <w:p w:rsidR="003403A2" w:rsidRDefault="003403A2">
      <w:pPr>
        <w:spacing w:after="18" w:line="259" w:lineRule="auto"/>
        <w:ind w:left="69" w:firstLine="0"/>
        <w:jc w:val="center"/>
      </w:pPr>
    </w:p>
    <w:p w:rsidR="003403A2" w:rsidRDefault="003403A2">
      <w:pPr>
        <w:spacing w:after="18" w:line="259" w:lineRule="auto"/>
        <w:ind w:left="69" w:firstLine="0"/>
        <w:jc w:val="center"/>
      </w:pPr>
    </w:p>
    <w:p w:rsidR="003403A2" w:rsidRDefault="003403A2">
      <w:pPr>
        <w:spacing w:after="21" w:line="259" w:lineRule="auto"/>
        <w:ind w:left="69" w:firstLine="0"/>
        <w:jc w:val="center"/>
      </w:pPr>
    </w:p>
    <w:p w:rsidR="003403A2" w:rsidRDefault="003403A2">
      <w:pPr>
        <w:spacing w:after="18" w:line="259" w:lineRule="auto"/>
        <w:ind w:left="69" w:firstLine="0"/>
        <w:jc w:val="center"/>
      </w:pPr>
    </w:p>
    <w:p w:rsidR="003403A2" w:rsidRDefault="003403A2">
      <w:pPr>
        <w:spacing w:after="0" w:line="259" w:lineRule="auto"/>
        <w:ind w:left="0" w:firstLine="0"/>
        <w:jc w:val="left"/>
      </w:pPr>
    </w:p>
    <w:p w:rsidR="003403A2" w:rsidRDefault="003403A2">
      <w:pPr>
        <w:spacing w:after="16" w:line="259" w:lineRule="auto"/>
        <w:ind w:left="0" w:firstLine="0"/>
        <w:jc w:val="left"/>
      </w:pPr>
    </w:p>
    <w:p w:rsidR="003403A2" w:rsidRDefault="003403A2">
      <w:pPr>
        <w:spacing w:after="50" w:line="259" w:lineRule="auto"/>
        <w:ind w:left="0" w:firstLine="0"/>
        <w:jc w:val="left"/>
      </w:pPr>
    </w:p>
    <w:p w:rsidR="003403A2" w:rsidRDefault="003403A2">
      <w:pPr>
        <w:spacing w:after="18" w:line="259" w:lineRule="auto"/>
        <w:ind w:left="69" w:firstLine="0"/>
        <w:jc w:val="center"/>
      </w:pPr>
    </w:p>
    <w:p w:rsidR="000F6D2B" w:rsidRDefault="000F6D2B">
      <w:pPr>
        <w:spacing w:after="18" w:line="259" w:lineRule="auto"/>
        <w:ind w:left="69" w:firstLine="0"/>
        <w:jc w:val="center"/>
      </w:pPr>
    </w:p>
    <w:p w:rsidR="000F6D2B" w:rsidRDefault="000F6D2B">
      <w:pPr>
        <w:spacing w:after="18" w:line="259" w:lineRule="auto"/>
        <w:ind w:left="69" w:firstLine="0"/>
        <w:jc w:val="center"/>
      </w:pPr>
    </w:p>
    <w:p w:rsidR="000F6D2B" w:rsidRDefault="000F6D2B">
      <w:pPr>
        <w:spacing w:after="18" w:line="259" w:lineRule="auto"/>
        <w:ind w:left="69" w:firstLine="0"/>
        <w:jc w:val="center"/>
      </w:pPr>
    </w:p>
    <w:p w:rsidR="000F6D2B" w:rsidRDefault="000F6D2B">
      <w:pPr>
        <w:spacing w:after="18" w:line="259" w:lineRule="auto"/>
        <w:ind w:left="69" w:firstLine="0"/>
        <w:jc w:val="center"/>
      </w:pPr>
    </w:p>
    <w:p w:rsidR="003D0068" w:rsidRDefault="003D0068">
      <w:pPr>
        <w:spacing w:after="18" w:line="259" w:lineRule="auto"/>
        <w:ind w:left="69" w:firstLine="0"/>
        <w:jc w:val="center"/>
      </w:pPr>
    </w:p>
    <w:p w:rsidR="003D0068" w:rsidRDefault="003D0068">
      <w:pPr>
        <w:spacing w:after="18" w:line="259" w:lineRule="auto"/>
        <w:ind w:left="69" w:firstLine="0"/>
        <w:jc w:val="center"/>
      </w:pPr>
    </w:p>
    <w:p w:rsidR="003D0068" w:rsidRDefault="003D0068">
      <w:pPr>
        <w:spacing w:after="18" w:line="259" w:lineRule="auto"/>
        <w:ind w:left="69" w:firstLine="0"/>
        <w:jc w:val="center"/>
      </w:pPr>
    </w:p>
    <w:p w:rsidR="003D0068" w:rsidRDefault="003D0068">
      <w:pPr>
        <w:spacing w:after="18" w:line="259" w:lineRule="auto"/>
        <w:ind w:left="69" w:firstLine="0"/>
        <w:jc w:val="center"/>
      </w:pPr>
    </w:p>
    <w:p w:rsidR="003D0068" w:rsidRDefault="003D0068">
      <w:pPr>
        <w:spacing w:after="18" w:line="259" w:lineRule="auto"/>
        <w:ind w:left="69" w:firstLine="0"/>
        <w:jc w:val="center"/>
      </w:pPr>
    </w:p>
    <w:p w:rsidR="00EF6E21" w:rsidRDefault="00EF6E21">
      <w:pPr>
        <w:spacing w:after="18" w:line="259" w:lineRule="auto"/>
        <w:ind w:left="69" w:firstLine="0"/>
        <w:jc w:val="center"/>
      </w:pPr>
    </w:p>
    <w:p w:rsidR="00EF6E21" w:rsidRDefault="00EF6E21">
      <w:pPr>
        <w:spacing w:after="18" w:line="259" w:lineRule="auto"/>
        <w:ind w:left="69" w:firstLine="0"/>
        <w:jc w:val="center"/>
      </w:pPr>
    </w:p>
    <w:p w:rsidR="00FE6EE0" w:rsidRDefault="00FE6EE0">
      <w:pPr>
        <w:spacing w:after="18" w:line="259" w:lineRule="auto"/>
        <w:ind w:left="69" w:firstLine="0"/>
        <w:jc w:val="center"/>
      </w:pPr>
    </w:p>
    <w:p w:rsidR="003403A2" w:rsidRDefault="003403A2">
      <w:pPr>
        <w:spacing w:after="0" w:line="259" w:lineRule="auto"/>
        <w:ind w:left="0" w:firstLine="0"/>
        <w:jc w:val="left"/>
      </w:pPr>
    </w:p>
    <w:p w:rsidR="00E11ABA" w:rsidRDefault="00E11ABA">
      <w:pPr>
        <w:spacing w:after="0" w:line="259" w:lineRule="auto"/>
        <w:ind w:left="0" w:firstLine="0"/>
        <w:jc w:val="left"/>
      </w:pPr>
    </w:p>
    <w:p w:rsidR="00FE6EE0" w:rsidRPr="009B0B11" w:rsidRDefault="00FE6EE0" w:rsidP="00FE6EE0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Cs w:val="24"/>
        </w:rPr>
      </w:pPr>
      <w:r w:rsidRPr="009B0B11">
        <w:rPr>
          <w:b/>
          <w:caps/>
          <w:szCs w:val="24"/>
        </w:rPr>
        <w:t>паспорт Рабочей ПРОГРАММЫ УЧЕБНОЙ ДИСЦИПЛИНЫ</w:t>
      </w:r>
    </w:p>
    <w:p w:rsidR="003403A2" w:rsidRDefault="00AB25C7" w:rsidP="00B9271A">
      <w:pPr>
        <w:pStyle w:val="2"/>
        <w:spacing w:after="0" w:line="240" w:lineRule="auto"/>
        <w:ind w:left="0" w:right="0" w:firstLine="0"/>
      </w:pPr>
      <w:r w:rsidRPr="00AB25C7">
        <w:rPr>
          <w:szCs w:val="24"/>
        </w:rPr>
        <w:t>ОП.01</w:t>
      </w:r>
      <w:r>
        <w:rPr>
          <w:b w:val="0"/>
          <w:szCs w:val="24"/>
        </w:rPr>
        <w:t xml:space="preserve"> </w:t>
      </w:r>
      <w:r w:rsidR="00641A13">
        <w:t>Материаловедение</w:t>
      </w:r>
    </w:p>
    <w:p w:rsidR="003403A2" w:rsidRDefault="003403A2" w:rsidP="00B9271A">
      <w:pPr>
        <w:spacing w:after="0" w:line="240" w:lineRule="auto"/>
        <w:ind w:left="0" w:firstLine="0"/>
        <w:jc w:val="center"/>
      </w:pPr>
    </w:p>
    <w:p w:rsidR="003403A2" w:rsidRDefault="00093A5B">
      <w:pPr>
        <w:pStyle w:val="3"/>
        <w:spacing w:after="37"/>
        <w:ind w:left="-5" w:right="0"/>
      </w:pPr>
      <w:r>
        <w:t xml:space="preserve">1.1. Область применения примерной программы </w:t>
      </w:r>
    </w:p>
    <w:p w:rsidR="003403A2" w:rsidRPr="00364BEC" w:rsidRDefault="00093A5B">
      <w:pPr>
        <w:spacing w:after="3" w:line="262" w:lineRule="auto"/>
        <w:ind w:left="-15" w:firstLine="708"/>
        <w:rPr>
          <w:szCs w:val="24"/>
        </w:rPr>
      </w:pPr>
      <w:r w:rsidRPr="00364BEC">
        <w:rPr>
          <w:szCs w:val="24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программе подготовке квалифицированных рабочих, служащих по профессии </w:t>
      </w:r>
      <w:r w:rsidR="000F6D2B" w:rsidRPr="00364BEC">
        <w:rPr>
          <w:szCs w:val="24"/>
        </w:rPr>
        <w:t xml:space="preserve">15.01.35 Мастер слесарных работ </w:t>
      </w:r>
      <w:r w:rsidRPr="00364BEC">
        <w:rPr>
          <w:szCs w:val="24"/>
        </w:rPr>
        <w:t>в части освоения основного вида профессиональной деятельности (ВПД):</w:t>
      </w:r>
    </w:p>
    <w:p w:rsidR="003403A2" w:rsidRPr="00364BEC" w:rsidRDefault="003403A2">
      <w:pPr>
        <w:spacing w:after="74" w:line="259" w:lineRule="auto"/>
        <w:ind w:left="720" w:firstLine="0"/>
        <w:jc w:val="left"/>
        <w:rPr>
          <w:szCs w:val="24"/>
        </w:rPr>
      </w:pPr>
    </w:p>
    <w:p w:rsidR="003403A2" w:rsidRDefault="00093A5B">
      <w:pPr>
        <w:pStyle w:val="3"/>
        <w:spacing w:line="316" w:lineRule="auto"/>
        <w:ind w:left="-5" w:right="0"/>
      </w:pPr>
      <w:r>
        <w:t xml:space="preserve">1.2. Цели и задачи учебной дисциплины  – требования к результатам освоения учебной дисциплины </w:t>
      </w:r>
    </w:p>
    <w:p w:rsidR="00364BEC" w:rsidRDefault="00093A5B" w:rsidP="00364BEC">
      <w:pPr>
        <w:spacing w:after="40"/>
        <w:ind w:left="-15" w:right="11" w:firstLine="72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</w:t>
      </w:r>
    </w:p>
    <w:p w:rsidR="003403A2" w:rsidRDefault="00093A5B" w:rsidP="00364BEC">
      <w:pPr>
        <w:spacing w:after="40"/>
        <w:ind w:left="-15" w:right="11" w:firstLine="15"/>
      </w:pPr>
      <w:r>
        <w:rPr>
          <w:b/>
        </w:rPr>
        <w:t xml:space="preserve">уметь:  </w:t>
      </w:r>
    </w:p>
    <w:p w:rsidR="003403A2" w:rsidRDefault="00093A5B" w:rsidP="00364BEC">
      <w:pPr>
        <w:spacing w:after="0" w:line="240" w:lineRule="auto"/>
        <w:ind w:left="11" w:hanging="11"/>
      </w:pPr>
      <w:r>
        <w:t>выполнять механические испытания образцов материалов; использовать физико-химические методы исследования металлов; пользоваться справочными таблицами для определения свойств металлов; выбирать материалы для осуществления профессиональной деятельности</w:t>
      </w:r>
    </w:p>
    <w:p w:rsidR="003403A2" w:rsidRDefault="00093A5B" w:rsidP="00364BEC">
      <w:pPr>
        <w:spacing w:after="68" w:line="250" w:lineRule="auto"/>
        <w:ind w:left="-5"/>
      </w:pPr>
      <w:r>
        <w:rPr>
          <w:b/>
        </w:rPr>
        <w:t xml:space="preserve">знать: </w:t>
      </w:r>
    </w:p>
    <w:p w:rsidR="003403A2" w:rsidRDefault="00093A5B" w:rsidP="007653C9">
      <w:pPr>
        <w:spacing w:after="0" w:line="240" w:lineRule="auto"/>
        <w:ind w:left="11" w:hanging="11"/>
      </w:pPr>
      <w:r>
        <w:t xml:space="preserve">основные свойства и классификацию материалов, использующихся в профессиональной деятельности; </w:t>
      </w:r>
    </w:p>
    <w:p w:rsidR="003403A2" w:rsidRDefault="00093A5B" w:rsidP="007653C9">
      <w:pPr>
        <w:spacing w:after="0" w:line="240" w:lineRule="auto"/>
        <w:ind w:left="11" w:hanging="11"/>
      </w:pPr>
      <w:r>
        <w:rPr>
          <w:b/>
        </w:rPr>
        <w:tab/>
      </w:r>
      <w:r>
        <w:t xml:space="preserve">наименование, свойства, маркировку обрабатываемого материала;  </w:t>
      </w:r>
      <w:r>
        <w:tab/>
        <w:t xml:space="preserve">правила применения охлаждающих и смазывающих материалов;  </w:t>
      </w:r>
      <w:r>
        <w:tab/>
        <w:t xml:space="preserve">основные сведения о металлах;  </w:t>
      </w:r>
      <w:r>
        <w:tab/>
        <w:t xml:space="preserve">основные сведения о неметаллических, прокладочных, уплотнительных, электротехнических материалах, стали, их классификацию. </w:t>
      </w:r>
    </w:p>
    <w:p w:rsidR="007653C9" w:rsidRDefault="007653C9" w:rsidP="007653C9">
      <w:pPr>
        <w:spacing w:after="0" w:line="240" w:lineRule="auto"/>
        <w:ind w:left="11" w:hanging="11"/>
      </w:pPr>
    </w:p>
    <w:p w:rsidR="00364BEC" w:rsidRPr="00FD6DFC" w:rsidRDefault="00364BEC" w:rsidP="00364BEC">
      <w:pPr>
        <w:pStyle w:val="Style9"/>
        <w:widowControl/>
        <w:ind w:firstLine="709"/>
      </w:pPr>
      <w:r w:rsidRPr="00FD6DFC">
        <w:t>В процессе освоения дисциплины у студентов должны формироваться общие компетенции (ОК):</w:t>
      </w:r>
    </w:p>
    <w:p w:rsidR="003403A2" w:rsidRDefault="003403A2">
      <w:pPr>
        <w:spacing w:after="21" w:line="259" w:lineRule="auto"/>
        <w:ind w:left="0"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9004"/>
      </w:tblGrid>
      <w:tr w:rsidR="00364BEC" w:rsidRPr="00FD6DFC" w:rsidTr="00FD3A56">
        <w:tc>
          <w:tcPr>
            <w:tcW w:w="559" w:type="pct"/>
            <w:shd w:val="clear" w:color="auto" w:fill="auto"/>
          </w:tcPr>
          <w:p w:rsidR="00364BEC" w:rsidRPr="00FD6DFC" w:rsidRDefault="00364BEC" w:rsidP="00FD3A56">
            <w:pPr>
              <w:widowControl w:val="0"/>
              <w:spacing w:line="360" w:lineRule="auto"/>
            </w:pPr>
            <w:r w:rsidRPr="00FD6DFC">
              <w:t>ОК 01.</w:t>
            </w:r>
          </w:p>
        </w:tc>
        <w:tc>
          <w:tcPr>
            <w:tcW w:w="4441" w:type="pct"/>
            <w:shd w:val="clear" w:color="auto" w:fill="auto"/>
          </w:tcPr>
          <w:p w:rsidR="00364BEC" w:rsidRPr="00FD6DFC" w:rsidRDefault="00364BEC" w:rsidP="00FD3A56">
            <w:pPr>
              <w:widowControl w:val="0"/>
            </w:pPr>
            <w:r w:rsidRPr="00FD6DFC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64BEC" w:rsidRPr="00FD6DFC" w:rsidTr="00FD3A56">
        <w:tc>
          <w:tcPr>
            <w:tcW w:w="559" w:type="pct"/>
            <w:shd w:val="clear" w:color="auto" w:fill="auto"/>
          </w:tcPr>
          <w:p w:rsidR="00364BEC" w:rsidRPr="00FD6DFC" w:rsidRDefault="00364BEC" w:rsidP="00FD3A56">
            <w:pPr>
              <w:widowControl w:val="0"/>
              <w:spacing w:line="360" w:lineRule="auto"/>
            </w:pPr>
            <w:r w:rsidRPr="00FD6DFC">
              <w:t>ОК 02.</w:t>
            </w:r>
          </w:p>
        </w:tc>
        <w:tc>
          <w:tcPr>
            <w:tcW w:w="4441" w:type="pct"/>
            <w:shd w:val="clear" w:color="auto" w:fill="auto"/>
          </w:tcPr>
          <w:p w:rsidR="00364BEC" w:rsidRPr="00FD6DFC" w:rsidRDefault="00364BEC" w:rsidP="00FD3A56">
            <w:pPr>
              <w:widowControl w:val="0"/>
            </w:pPr>
            <w:r w:rsidRPr="00FD6DFC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64BEC" w:rsidRPr="00FD6DFC" w:rsidTr="00FD3A56">
        <w:trPr>
          <w:trHeight w:val="673"/>
        </w:trPr>
        <w:tc>
          <w:tcPr>
            <w:tcW w:w="559" w:type="pct"/>
            <w:shd w:val="clear" w:color="auto" w:fill="auto"/>
          </w:tcPr>
          <w:p w:rsidR="00364BEC" w:rsidRPr="00FD6DFC" w:rsidRDefault="00364BEC" w:rsidP="00FD3A56">
            <w:pPr>
              <w:widowControl w:val="0"/>
              <w:spacing w:line="360" w:lineRule="auto"/>
            </w:pPr>
            <w:r w:rsidRPr="00FD6DFC">
              <w:t>ОК 03.</w:t>
            </w:r>
          </w:p>
        </w:tc>
        <w:tc>
          <w:tcPr>
            <w:tcW w:w="4441" w:type="pct"/>
            <w:shd w:val="clear" w:color="auto" w:fill="auto"/>
          </w:tcPr>
          <w:p w:rsidR="00364BEC" w:rsidRPr="00FD6DFC" w:rsidRDefault="00364BEC" w:rsidP="00FD3A56">
            <w:pPr>
              <w:widowControl w:val="0"/>
            </w:pPr>
            <w:r w:rsidRPr="00FD6DFC">
              <w:t>Планировать и реализовывать собственное профессиональное и личностное развитие.</w:t>
            </w:r>
          </w:p>
        </w:tc>
      </w:tr>
      <w:tr w:rsidR="00364BEC" w:rsidRPr="00FD6DFC" w:rsidTr="00FD3A56">
        <w:trPr>
          <w:trHeight w:val="673"/>
        </w:trPr>
        <w:tc>
          <w:tcPr>
            <w:tcW w:w="559" w:type="pct"/>
            <w:shd w:val="clear" w:color="auto" w:fill="auto"/>
          </w:tcPr>
          <w:p w:rsidR="00364BEC" w:rsidRPr="00FD6DFC" w:rsidRDefault="00364BEC" w:rsidP="00FD3A56">
            <w:pPr>
              <w:widowControl w:val="0"/>
              <w:spacing w:line="360" w:lineRule="auto"/>
            </w:pPr>
            <w:r w:rsidRPr="00FD6DFC">
              <w:t>ОК 04.</w:t>
            </w:r>
          </w:p>
        </w:tc>
        <w:tc>
          <w:tcPr>
            <w:tcW w:w="4441" w:type="pct"/>
            <w:shd w:val="clear" w:color="auto" w:fill="auto"/>
          </w:tcPr>
          <w:p w:rsidR="00364BEC" w:rsidRPr="00FD6DFC" w:rsidRDefault="00364BEC" w:rsidP="00FD3A56">
            <w:pPr>
              <w:widowControl w:val="0"/>
            </w:pPr>
            <w:r w:rsidRPr="00FD6DFC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64BEC" w:rsidRPr="00FD6DFC" w:rsidTr="00FD3A56">
        <w:trPr>
          <w:trHeight w:val="673"/>
        </w:trPr>
        <w:tc>
          <w:tcPr>
            <w:tcW w:w="559" w:type="pct"/>
            <w:shd w:val="clear" w:color="auto" w:fill="auto"/>
          </w:tcPr>
          <w:p w:rsidR="00364BEC" w:rsidRPr="00FD6DFC" w:rsidRDefault="00364BEC" w:rsidP="00FD3A56">
            <w:pPr>
              <w:widowControl w:val="0"/>
              <w:spacing w:line="360" w:lineRule="auto"/>
            </w:pPr>
            <w:r w:rsidRPr="00FD6DFC">
              <w:t>ОК 09.</w:t>
            </w:r>
          </w:p>
        </w:tc>
        <w:tc>
          <w:tcPr>
            <w:tcW w:w="4441" w:type="pct"/>
            <w:shd w:val="clear" w:color="auto" w:fill="auto"/>
          </w:tcPr>
          <w:p w:rsidR="00364BEC" w:rsidRPr="00FD6DFC" w:rsidRDefault="00364BEC" w:rsidP="00FD3A56">
            <w:pPr>
              <w:widowControl w:val="0"/>
            </w:pPr>
            <w:r w:rsidRPr="00FD6DFC">
              <w:t>Использовать информационные технологии в профессиональной деятельности.</w:t>
            </w:r>
          </w:p>
        </w:tc>
      </w:tr>
    </w:tbl>
    <w:p w:rsidR="00364BEC" w:rsidRDefault="00364BEC" w:rsidP="00364BEC">
      <w:pPr>
        <w:pStyle w:val="Style9"/>
        <w:widowControl/>
        <w:spacing w:line="360" w:lineRule="auto"/>
        <w:ind w:firstLine="709"/>
      </w:pPr>
    </w:p>
    <w:p w:rsidR="00364BEC" w:rsidRPr="00FD6DFC" w:rsidRDefault="00364BEC" w:rsidP="00364BEC">
      <w:pPr>
        <w:pStyle w:val="Style9"/>
        <w:widowControl/>
        <w:ind w:firstLine="709"/>
      </w:pPr>
      <w:r w:rsidRPr="00FD6DFC">
        <w:t xml:space="preserve">В процессе освоения дисциплины у студентов должны формироваться </w:t>
      </w:r>
      <w:r>
        <w:t xml:space="preserve">профессиональные </w:t>
      </w:r>
      <w:r w:rsidRPr="00FD6DFC">
        <w:t>компетенции (</w:t>
      </w:r>
      <w:r>
        <w:t>ПК</w:t>
      </w:r>
      <w:r w:rsidRPr="00FD6DFC">
        <w:t>):</w:t>
      </w:r>
    </w:p>
    <w:p w:rsidR="00364BEC" w:rsidRDefault="00364BEC">
      <w:pPr>
        <w:spacing w:after="21" w:line="259" w:lineRule="auto"/>
        <w:ind w:left="0" w:firstLine="0"/>
        <w:jc w:val="left"/>
      </w:pPr>
    </w:p>
    <w:p w:rsidR="00BC64F4" w:rsidRPr="000B71DB" w:rsidRDefault="00BC64F4" w:rsidP="00B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71DB">
        <w:t>ПК 1.1.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</w:t>
      </w:r>
      <w:r>
        <w:t>,</w:t>
      </w:r>
      <w:r w:rsidRPr="000B71DB">
        <w:t xml:space="preserve"> промышленн</w:t>
      </w:r>
      <w:r>
        <w:t>ой и экологической безопасности,</w:t>
      </w:r>
      <w:r w:rsidRPr="000B71DB">
        <w:t xml:space="preserve"> правил организации рабочего места. </w:t>
      </w:r>
    </w:p>
    <w:p w:rsidR="00BC64F4" w:rsidRPr="000B71DB" w:rsidRDefault="00BC64F4" w:rsidP="00B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71DB">
        <w:t>ПК 1.3.  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BC64F4" w:rsidRPr="00A635AF" w:rsidRDefault="00BC64F4" w:rsidP="00B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 w:rsidRPr="00A635AF">
        <w:t>ПК 2.1. Подготавливать оборудование, инструменты, рабочее место для сборки и смазки узлов и механизмов средней и высокой категории сложности, механической, гидравлической, пневматической частей изделий машиностроения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BC64F4" w:rsidRPr="00A635AF" w:rsidRDefault="00BC64F4" w:rsidP="00B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 w:rsidRPr="00A635AF">
        <w:t>ПК 2.2. Выполнять сборку, подгонку, соединение, смазку и крепление узлов и механизмов машин, оборудования, агрегатов с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безопасности.</w:t>
      </w:r>
    </w:p>
    <w:p w:rsidR="00BC64F4" w:rsidRPr="005A5816" w:rsidRDefault="00BC64F4" w:rsidP="00B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>
        <w:t xml:space="preserve">ПК </w:t>
      </w:r>
      <w:r w:rsidRPr="005A5816">
        <w:t>3.1. Подготавливать рабочее место, инструменты и приспособления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364BEC" w:rsidRDefault="00364BEC" w:rsidP="00BC64F4">
      <w:pPr>
        <w:spacing w:after="0" w:line="240" w:lineRule="auto"/>
        <w:ind w:left="0" w:firstLine="0"/>
        <w:jc w:val="left"/>
      </w:pPr>
    </w:p>
    <w:p w:rsidR="00364BEC" w:rsidRDefault="00364BEC">
      <w:pPr>
        <w:spacing w:after="21" w:line="259" w:lineRule="auto"/>
        <w:ind w:left="0" w:firstLine="0"/>
        <w:jc w:val="left"/>
      </w:pPr>
    </w:p>
    <w:p w:rsidR="003403A2" w:rsidRDefault="00093A5B">
      <w:pPr>
        <w:pStyle w:val="3"/>
        <w:spacing w:line="316" w:lineRule="auto"/>
        <w:ind w:left="-5" w:right="0"/>
      </w:pPr>
      <w:r>
        <w:t xml:space="preserve">1.3. Рекомендуемое количество часов на освоение примерной программы учебной дисциплины </w:t>
      </w:r>
    </w:p>
    <w:p w:rsidR="003403A2" w:rsidRDefault="003403A2">
      <w:pPr>
        <w:spacing w:after="61" w:line="259" w:lineRule="auto"/>
        <w:ind w:left="0" w:firstLine="0"/>
        <w:jc w:val="left"/>
      </w:pPr>
    </w:p>
    <w:p w:rsidR="00BC64F4" w:rsidRDefault="00093A5B">
      <w:pPr>
        <w:spacing w:after="2" w:line="315" w:lineRule="auto"/>
        <w:ind w:left="-5" w:right="849"/>
        <w:jc w:val="left"/>
      </w:pPr>
      <w:r>
        <w:tab/>
        <w:t xml:space="preserve">Максимальной </w:t>
      </w:r>
      <w:r w:rsidR="000F6D2B">
        <w:t>учебной нагрузки обучающегося 3</w:t>
      </w:r>
      <w:r w:rsidR="007B3E42">
        <w:t>6</w:t>
      </w:r>
      <w:r w:rsidR="00BC64F4">
        <w:t xml:space="preserve"> часов, в том числе: </w:t>
      </w:r>
    </w:p>
    <w:p w:rsidR="003403A2" w:rsidRDefault="00093A5B">
      <w:pPr>
        <w:spacing w:after="2" w:line="315" w:lineRule="auto"/>
        <w:ind w:left="-5" w:right="849"/>
        <w:jc w:val="left"/>
      </w:pPr>
      <w:r>
        <w:t xml:space="preserve">обязательной аудиторной </w:t>
      </w:r>
      <w:r w:rsidR="007B3E42">
        <w:t>учебной нагрузки обучающегося 34</w:t>
      </w:r>
      <w:r>
        <w:t xml:space="preserve"> часов;  </w:t>
      </w:r>
      <w:r>
        <w:tab/>
        <w:t>самост</w:t>
      </w:r>
      <w:r w:rsidR="000F6D2B">
        <w:t xml:space="preserve">оятельной работы обучающегося </w:t>
      </w:r>
      <w:r w:rsidR="007B3E42">
        <w:t>2</w:t>
      </w:r>
      <w:r>
        <w:t xml:space="preserve"> часов; </w:t>
      </w:r>
    </w:p>
    <w:p w:rsidR="003403A2" w:rsidRDefault="003403A2">
      <w:pPr>
        <w:spacing w:after="21" w:line="259" w:lineRule="auto"/>
        <w:ind w:left="59" w:firstLine="0"/>
        <w:jc w:val="center"/>
      </w:pPr>
    </w:p>
    <w:p w:rsidR="003403A2" w:rsidRDefault="003403A2">
      <w:pPr>
        <w:spacing w:after="216" w:line="259" w:lineRule="auto"/>
        <w:ind w:left="0" w:firstLine="0"/>
        <w:jc w:val="left"/>
      </w:pPr>
    </w:p>
    <w:p w:rsidR="00E11ABA" w:rsidRDefault="00E11ABA">
      <w:pPr>
        <w:spacing w:after="216" w:line="259" w:lineRule="auto"/>
        <w:ind w:left="0" w:firstLine="0"/>
        <w:jc w:val="left"/>
      </w:pPr>
    </w:p>
    <w:p w:rsidR="00E11ABA" w:rsidRDefault="00E11ABA">
      <w:pPr>
        <w:spacing w:after="216" w:line="259" w:lineRule="auto"/>
        <w:ind w:left="0" w:firstLine="0"/>
        <w:jc w:val="left"/>
      </w:pPr>
    </w:p>
    <w:p w:rsidR="00E11ABA" w:rsidRDefault="00E11ABA">
      <w:pPr>
        <w:spacing w:after="216" w:line="259" w:lineRule="auto"/>
        <w:ind w:left="0" w:firstLine="0"/>
        <w:jc w:val="left"/>
      </w:pPr>
    </w:p>
    <w:p w:rsidR="00E11ABA" w:rsidRDefault="00E11ABA">
      <w:pPr>
        <w:spacing w:after="216" w:line="259" w:lineRule="auto"/>
        <w:ind w:left="0" w:firstLine="0"/>
        <w:jc w:val="left"/>
      </w:pPr>
    </w:p>
    <w:p w:rsidR="00E11ABA" w:rsidRDefault="00E11ABA">
      <w:pPr>
        <w:spacing w:after="216" w:line="259" w:lineRule="auto"/>
        <w:ind w:left="0" w:firstLine="0"/>
        <w:jc w:val="left"/>
      </w:pPr>
    </w:p>
    <w:p w:rsidR="00BC64F4" w:rsidRDefault="00BC64F4">
      <w:pPr>
        <w:spacing w:after="216" w:line="259" w:lineRule="auto"/>
        <w:ind w:left="0" w:firstLine="0"/>
        <w:jc w:val="left"/>
      </w:pPr>
    </w:p>
    <w:p w:rsidR="00BC64F4" w:rsidRDefault="00BC64F4">
      <w:pPr>
        <w:spacing w:after="216" w:line="259" w:lineRule="auto"/>
        <w:ind w:left="0" w:firstLine="0"/>
        <w:jc w:val="left"/>
      </w:pPr>
    </w:p>
    <w:p w:rsidR="00BC64F4" w:rsidRDefault="00BC64F4">
      <w:pPr>
        <w:spacing w:after="216" w:line="259" w:lineRule="auto"/>
        <w:ind w:left="0" w:firstLine="0"/>
        <w:jc w:val="left"/>
      </w:pPr>
    </w:p>
    <w:p w:rsidR="00BC64F4" w:rsidRDefault="00BC64F4">
      <w:pPr>
        <w:spacing w:after="216" w:line="259" w:lineRule="auto"/>
        <w:ind w:left="0" w:firstLine="0"/>
        <w:jc w:val="left"/>
      </w:pPr>
    </w:p>
    <w:p w:rsidR="00BC64F4" w:rsidRDefault="00BC64F4">
      <w:pPr>
        <w:spacing w:after="216" w:line="259" w:lineRule="auto"/>
        <w:ind w:left="0" w:firstLine="0"/>
        <w:jc w:val="left"/>
      </w:pPr>
    </w:p>
    <w:p w:rsidR="00BC64F4" w:rsidRDefault="00BC64F4">
      <w:pPr>
        <w:spacing w:after="216" w:line="259" w:lineRule="auto"/>
        <w:ind w:left="0" w:firstLine="0"/>
        <w:jc w:val="left"/>
      </w:pPr>
    </w:p>
    <w:p w:rsidR="00BC64F4" w:rsidRDefault="00BC64F4">
      <w:pPr>
        <w:spacing w:after="216" w:line="259" w:lineRule="auto"/>
        <w:ind w:left="0" w:firstLine="0"/>
        <w:jc w:val="left"/>
      </w:pPr>
    </w:p>
    <w:p w:rsidR="00BC64F4" w:rsidRDefault="00BC64F4">
      <w:pPr>
        <w:spacing w:after="216" w:line="259" w:lineRule="auto"/>
        <w:ind w:left="0" w:firstLine="0"/>
        <w:jc w:val="left"/>
      </w:pPr>
    </w:p>
    <w:p w:rsidR="00B9271A" w:rsidRDefault="00B9271A">
      <w:pPr>
        <w:spacing w:after="216" w:line="259" w:lineRule="auto"/>
        <w:ind w:left="0" w:firstLine="0"/>
        <w:jc w:val="left"/>
      </w:pPr>
    </w:p>
    <w:p w:rsidR="007B3E42" w:rsidRDefault="007B3E42">
      <w:pPr>
        <w:spacing w:after="216" w:line="259" w:lineRule="auto"/>
        <w:ind w:left="0" w:firstLine="0"/>
        <w:jc w:val="left"/>
      </w:pPr>
    </w:p>
    <w:p w:rsidR="007B3E42" w:rsidRDefault="007B3E42">
      <w:pPr>
        <w:spacing w:after="216" w:line="259" w:lineRule="auto"/>
        <w:ind w:left="0" w:firstLine="0"/>
        <w:jc w:val="left"/>
      </w:pPr>
    </w:p>
    <w:p w:rsidR="007B3E42" w:rsidRDefault="007B3E42">
      <w:pPr>
        <w:spacing w:after="216" w:line="259" w:lineRule="auto"/>
        <w:ind w:left="0" w:firstLine="0"/>
        <w:jc w:val="left"/>
      </w:pPr>
    </w:p>
    <w:p w:rsidR="007B3E42" w:rsidRDefault="007B3E42">
      <w:pPr>
        <w:spacing w:after="216" w:line="259" w:lineRule="auto"/>
        <w:ind w:left="0" w:firstLine="0"/>
        <w:jc w:val="left"/>
      </w:pPr>
    </w:p>
    <w:p w:rsidR="000F6D2B" w:rsidRPr="00320A86" w:rsidRDefault="000F6D2B" w:rsidP="000F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Cs w:val="24"/>
        </w:rPr>
      </w:pPr>
    </w:p>
    <w:p w:rsidR="000F6D2B" w:rsidRDefault="000F6D2B" w:rsidP="000F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92118A">
        <w:rPr>
          <w:b/>
          <w:szCs w:val="24"/>
        </w:rPr>
        <w:t>2. СТРУКТУРА И СОДЕРЖАНИЕ УЧЕБНОЙ ДИСЦИПЛИНЫ</w:t>
      </w:r>
    </w:p>
    <w:p w:rsidR="000F6D2B" w:rsidRPr="0092118A" w:rsidRDefault="000F6D2B" w:rsidP="000F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92118A">
        <w:rPr>
          <w:b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F6D2B" w:rsidRPr="0092118A" w:rsidTr="000F6D2B">
        <w:trPr>
          <w:trHeight w:val="460"/>
        </w:trPr>
        <w:tc>
          <w:tcPr>
            <w:tcW w:w="7904" w:type="dxa"/>
            <w:shd w:val="clear" w:color="auto" w:fill="auto"/>
          </w:tcPr>
          <w:p w:rsidR="000F6D2B" w:rsidRPr="0092118A" w:rsidRDefault="000F6D2B" w:rsidP="000F6D2B">
            <w:pPr>
              <w:jc w:val="center"/>
              <w:rPr>
                <w:szCs w:val="24"/>
              </w:rPr>
            </w:pPr>
            <w:r w:rsidRPr="0092118A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F6D2B" w:rsidRPr="0092118A" w:rsidRDefault="000F6D2B" w:rsidP="000F6D2B">
            <w:pPr>
              <w:jc w:val="center"/>
              <w:rPr>
                <w:i/>
                <w:iCs/>
                <w:szCs w:val="24"/>
              </w:rPr>
            </w:pPr>
            <w:r w:rsidRPr="0092118A">
              <w:rPr>
                <w:b/>
                <w:i/>
                <w:iCs/>
                <w:szCs w:val="24"/>
              </w:rPr>
              <w:t>Объем часов</w:t>
            </w:r>
          </w:p>
        </w:tc>
      </w:tr>
      <w:tr w:rsidR="000F6D2B" w:rsidRPr="0092118A" w:rsidTr="000F6D2B">
        <w:trPr>
          <w:trHeight w:val="285"/>
        </w:trPr>
        <w:tc>
          <w:tcPr>
            <w:tcW w:w="7904" w:type="dxa"/>
            <w:shd w:val="clear" w:color="auto" w:fill="auto"/>
          </w:tcPr>
          <w:p w:rsidR="000F6D2B" w:rsidRPr="0092118A" w:rsidRDefault="000F6D2B" w:rsidP="000F6D2B">
            <w:pPr>
              <w:rPr>
                <w:b/>
                <w:szCs w:val="24"/>
              </w:rPr>
            </w:pPr>
            <w:r w:rsidRPr="0092118A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F6D2B" w:rsidRPr="0092118A" w:rsidRDefault="000F6D2B" w:rsidP="000F6D2B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3</w:t>
            </w:r>
            <w:r w:rsidR="007B3E42">
              <w:rPr>
                <w:i/>
                <w:iCs/>
                <w:szCs w:val="24"/>
              </w:rPr>
              <w:t>6</w:t>
            </w:r>
          </w:p>
        </w:tc>
      </w:tr>
      <w:tr w:rsidR="000F6D2B" w:rsidRPr="0092118A" w:rsidTr="000F6D2B">
        <w:tc>
          <w:tcPr>
            <w:tcW w:w="7904" w:type="dxa"/>
            <w:shd w:val="clear" w:color="auto" w:fill="auto"/>
          </w:tcPr>
          <w:p w:rsidR="000F6D2B" w:rsidRPr="0092118A" w:rsidRDefault="000F6D2B" w:rsidP="000F6D2B">
            <w:pPr>
              <w:rPr>
                <w:szCs w:val="24"/>
              </w:rPr>
            </w:pPr>
            <w:r w:rsidRPr="0092118A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F6D2B" w:rsidRPr="0092118A" w:rsidRDefault="007B3E42" w:rsidP="000F6D2B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34</w:t>
            </w:r>
          </w:p>
        </w:tc>
      </w:tr>
      <w:tr w:rsidR="000F6D2B" w:rsidRPr="0092118A" w:rsidTr="000F6D2B">
        <w:tc>
          <w:tcPr>
            <w:tcW w:w="7904" w:type="dxa"/>
            <w:shd w:val="clear" w:color="auto" w:fill="auto"/>
          </w:tcPr>
          <w:p w:rsidR="000F6D2B" w:rsidRPr="0092118A" w:rsidRDefault="000F6D2B" w:rsidP="000F6D2B">
            <w:pPr>
              <w:rPr>
                <w:szCs w:val="24"/>
              </w:rPr>
            </w:pPr>
            <w:r w:rsidRPr="0092118A">
              <w:rPr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F6D2B" w:rsidRPr="0092118A" w:rsidRDefault="000F6D2B" w:rsidP="000F6D2B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0F6D2B" w:rsidRPr="0092118A" w:rsidTr="000F6D2B">
        <w:tc>
          <w:tcPr>
            <w:tcW w:w="7904" w:type="dxa"/>
            <w:shd w:val="clear" w:color="auto" w:fill="auto"/>
          </w:tcPr>
          <w:p w:rsidR="000F6D2B" w:rsidRPr="0092118A" w:rsidRDefault="000F6D2B" w:rsidP="000F6D2B">
            <w:pPr>
              <w:ind w:firstLine="426"/>
              <w:rPr>
                <w:szCs w:val="24"/>
              </w:rPr>
            </w:pPr>
            <w:r w:rsidRPr="0092118A">
              <w:rPr>
                <w:szCs w:val="24"/>
              </w:rPr>
              <w:t xml:space="preserve">Лабораторно-практические  задания </w:t>
            </w:r>
          </w:p>
        </w:tc>
        <w:tc>
          <w:tcPr>
            <w:tcW w:w="1800" w:type="dxa"/>
            <w:shd w:val="clear" w:color="auto" w:fill="auto"/>
          </w:tcPr>
          <w:p w:rsidR="000F6D2B" w:rsidRPr="0092118A" w:rsidRDefault="000F6D2B" w:rsidP="000F6D2B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1</w:t>
            </w:r>
            <w:r w:rsidR="00157CE6">
              <w:rPr>
                <w:i/>
                <w:iCs/>
                <w:szCs w:val="24"/>
              </w:rPr>
              <w:t>2</w:t>
            </w:r>
          </w:p>
        </w:tc>
      </w:tr>
      <w:tr w:rsidR="000F6D2B" w:rsidRPr="0092118A" w:rsidTr="000F6D2B">
        <w:trPr>
          <w:trHeight w:val="65"/>
        </w:trPr>
        <w:tc>
          <w:tcPr>
            <w:tcW w:w="7904" w:type="dxa"/>
            <w:shd w:val="clear" w:color="auto" w:fill="auto"/>
          </w:tcPr>
          <w:p w:rsidR="000F6D2B" w:rsidRPr="0092118A" w:rsidRDefault="000F6D2B" w:rsidP="000F6D2B">
            <w:pPr>
              <w:rPr>
                <w:szCs w:val="24"/>
              </w:rPr>
            </w:pPr>
            <w:r w:rsidRPr="0092118A">
              <w:rPr>
                <w:b/>
                <w:szCs w:val="24"/>
              </w:rPr>
              <w:t>Самостоятельная работа обучающегося (всего)</w:t>
            </w:r>
            <w:r w:rsidRPr="0092118A">
              <w:rPr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F6D2B" w:rsidRPr="0092118A" w:rsidRDefault="00157CE6" w:rsidP="000F6D2B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2</w:t>
            </w:r>
          </w:p>
        </w:tc>
      </w:tr>
      <w:tr w:rsidR="000F6D2B" w:rsidRPr="0092118A" w:rsidTr="000F6D2B">
        <w:tc>
          <w:tcPr>
            <w:tcW w:w="9704" w:type="dxa"/>
            <w:gridSpan w:val="2"/>
            <w:shd w:val="clear" w:color="auto" w:fill="auto"/>
          </w:tcPr>
          <w:p w:rsidR="000F6D2B" w:rsidRPr="0092118A" w:rsidRDefault="000F6D2B" w:rsidP="007653C9">
            <w:pPr>
              <w:rPr>
                <w:i/>
                <w:iCs/>
                <w:szCs w:val="24"/>
              </w:rPr>
            </w:pPr>
            <w:r w:rsidRPr="0092118A">
              <w:rPr>
                <w:b/>
                <w:i/>
                <w:iCs/>
                <w:szCs w:val="24"/>
              </w:rPr>
              <w:t>Итоговая аттестация</w:t>
            </w:r>
            <w:r w:rsidRPr="0092118A">
              <w:rPr>
                <w:i/>
                <w:iCs/>
                <w:szCs w:val="24"/>
              </w:rPr>
              <w:t xml:space="preserve"> в форме</w:t>
            </w:r>
            <w:r>
              <w:rPr>
                <w:i/>
                <w:iCs/>
                <w:szCs w:val="24"/>
              </w:rPr>
              <w:t xml:space="preserve"> </w:t>
            </w:r>
            <w:r w:rsidRPr="0092118A">
              <w:rPr>
                <w:b/>
                <w:i/>
                <w:iCs/>
                <w:szCs w:val="24"/>
              </w:rPr>
              <w:t xml:space="preserve">зачета                                                                                                   </w:t>
            </w:r>
          </w:p>
        </w:tc>
      </w:tr>
    </w:tbl>
    <w:p w:rsidR="000F6D2B" w:rsidRPr="0092118A" w:rsidRDefault="000F6D2B" w:rsidP="000F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4"/>
        </w:rPr>
        <w:sectPr w:rsidR="000F6D2B" w:rsidRPr="0092118A" w:rsidSect="003D0068">
          <w:footerReference w:type="even" r:id="rId9"/>
          <w:pgSz w:w="11906" w:h="16838"/>
          <w:pgMar w:top="567" w:right="851" w:bottom="249" w:left="1134" w:header="709" w:footer="283" w:gutter="0"/>
          <w:cols w:space="720"/>
          <w:docGrid w:linePitch="326"/>
        </w:sectPr>
      </w:pPr>
    </w:p>
    <w:p w:rsidR="003403A2" w:rsidRDefault="003403A2">
      <w:pPr>
        <w:spacing w:after="12" w:line="259" w:lineRule="auto"/>
        <w:ind w:left="0" w:firstLine="0"/>
        <w:jc w:val="left"/>
      </w:pPr>
    </w:p>
    <w:p w:rsidR="003403A2" w:rsidRDefault="003403A2">
      <w:pPr>
        <w:spacing w:after="0" w:line="259" w:lineRule="auto"/>
        <w:ind w:left="0" w:firstLine="0"/>
        <w:jc w:val="left"/>
      </w:pPr>
    </w:p>
    <w:p w:rsidR="003403A2" w:rsidRDefault="00B31DBF">
      <w:pPr>
        <w:pStyle w:val="1"/>
        <w:ind w:left="15" w:right="0"/>
      </w:pPr>
      <w:bookmarkStart w:id="1" w:name="_Toc39671"/>
      <w:r>
        <w:t>2</w:t>
      </w:r>
      <w:r w:rsidR="00093A5B">
        <w:t xml:space="preserve">. СТРУКТУРА И СОДЕРЖАНИЕ УЧЕБНОЙ ДИСЦИПЛИНЫ </w:t>
      </w:r>
      <w:bookmarkEnd w:id="1"/>
    </w:p>
    <w:p w:rsidR="003403A2" w:rsidRDefault="00093A5B">
      <w:pPr>
        <w:pStyle w:val="3"/>
        <w:tabs>
          <w:tab w:val="center" w:pos="6754"/>
          <w:tab w:val="center" w:pos="11104"/>
        </w:tabs>
        <w:spacing w:after="32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 w:rsidR="00B31DBF">
        <w:t>2.2</w:t>
      </w:r>
      <w:r>
        <w:t xml:space="preserve"> Тема</w:t>
      </w:r>
      <w:r w:rsidR="0081238D">
        <w:t>тический план и содержание ОП.01</w:t>
      </w:r>
      <w:r>
        <w:t xml:space="preserve"> </w:t>
      </w:r>
      <w:r w:rsidR="0081238D">
        <w:t>Материаловедение</w:t>
      </w:r>
      <w:r>
        <w:rPr>
          <w:b w:val="0"/>
          <w:i/>
        </w:rPr>
        <w:tab/>
      </w:r>
    </w:p>
    <w:p w:rsidR="003403A2" w:rsidRDefault="003403A2">
      <w:pPr>
        <w:spacing w:after="0" w:line="259" w:lineRule="auto"/>
        <w:ind w:left="62" w:firstLine="0"/>
        <w:jc w:val="center"/>
      </w:pPr>
    </w:p>
    <w:tbl>
      <w:tblPr>
        <w:tblW w:w="16124" w:type="dxa"/>
        <w:tblInd w:w="-850" w:type="dxa"/>
        <w:tblCellMar>
          <w:top w:w="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1681"/>
        <w:gridCol w:w="1277"/>
        <w:gridCol w:w="4537"/>
        <w:gridCol w:w="1133"/>
        <w:gridCol w:w="2126"/>
        <w:gridCol w:w="1558"/>
        <w:gridCol w:w="2252"/>
        <w:gridCol w:w="1560"/>
      </w:tblGrid>
      <w:tr w:rsidR="003403A2" w:rsidTr="00AB25C7">
        <w:trPr>
          <w:trHeight w:val="111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3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>Наименован ие разделов и тем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50" w:line="238" w:lineRule="auto"/>
              <w:ind w:left="0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Содержание учебного материала, лабораторные работы и практические занятия, самостоятельная </w:t>
            </w:r>
          </w:p>
          <w:p w:rsidR="003403A2" w:rsidRPr="00841804" w:rsidRDefault="00093A5B" w:rsidP="00841804">
            <w:pPr>
              <w:spacing w:after="0" w:line="259" w:lineRule="auto"/>
              <w:ind w:left="0" w:right="40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работа обучающихся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151" w:hanging="5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Объем часов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Тип урока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9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Литература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ТСО, наглядные пособия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AB25C7" w:rsidP="00841804">
            <w:pPr>
              <w:spacing w:after="0" w:line="238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Урове</w:t>
            </w:r>
            <w:r w:rsidR="00093A5B" w:rsidRPr="00841804">
              <w:rPr>
                <w:b/>
                <w:sz w:val="22"/>
              </w:rPr>
              <w:t xml:space="preserve">нь </w:t>
            </w:r>
          </w:p>
          <w:p w:rsidR="003403A2" w:rsidRPr="00841804" w:rsidRDefault="00AB25C7" w:rsidP="00841804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освоен</w:t>
            </w:r>
            <w:r w:rsidR="00093A5B" w:rsidRPr="00841804">
              <w:rPr>
                <w:b/>
                <w:sz w:val="22"/>
              </w:rPr>
              <w:t xml:space="preserve">ия </w:t>
            </w:r>
          </w:p>
        </w:tc>
      </w:tr>
      <w:tr w:rsidR="003403A2" w:rsidTr="00AB25C7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1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5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7 </w:t>
            </w:r>
          </w:p>
        </w:tc>
      </w:tr>
      <w:tr w:rsidR="003403A2" w:rsidTr="00AB25C7">
        <w:trPr>
          <w:trHeight w:val="286"/>
        </w:trPr>
        <w:tc>
          <w:tcPr>
            <w:tcW w:w="7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ОП.04 Основы материаловедения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F6D2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8" w:firstLine="0"/>
              <w:jc w:val="center"/>
              <w:rPr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9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</w:p>
        </w:tc>
      </w:tr>
      <w:tr w:rsidR="003403A2" w:rsidTr="00AB25C7">
        <w:trPr>
          <w:trHeight w:val="485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Тема  1 </w:t>
            </w:r>
          </w:p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Свойства материалов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Содержание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187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16 </w:t>
            </w:r>
          </w:p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8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87" w:line="259" w:lineRule="auto"/>
              <w:ind w:left="31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87" w:line="259" w:lineRule="auto"/>
              <w:ind w:left="28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0" w:line="259" w:lineRule="auto"/>
              <w:ind w:left="28" w:firstLine="0"/>
              <w:jc w:val="center"/>
              <w:rPr>
                <w:sz w:val="22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9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87" w:line="259" w:lineRule="auto"/>
              <w:ind w:left="24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</w:p>
        </w:tc>
      </w:tr>
      <w:tr w:rsidR="003403A2" w:rsidTr="00AB25C7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В том числе лабораторно-практические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403A2" w:rsidTr="00AB25C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Основные понятия о деформации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19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Комбинированны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й урок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[1], §3-5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плакаты «Виды деформации»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AB25C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Физические  и химические свойства материалов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19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Комбинированны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й урок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2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[1], §6-8 </w:t>
            </w:r>
          </w:p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[4], §2, 4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Презентация 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«Физические свойства металлов»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AB25C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rPr>
                <w:sz w:val="22"/>
              </w:rPr>
            </w:pPr>
            <w:r w:rsidRPr="00841804">
              <w:rPr>
                <w:sz w:val="22"/>
              </w:rPr>
              <w:t xml:space="preserve">Механические  и технологические свойства материалов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19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Комбинированны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й урок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2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[4], §3,5 </w:t>
            </w:r>
          </w:p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[1], §7,10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Презентация «Технологические испытания»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AB25C7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Коррозионная стойкость, способы защиты деталей от коррозии.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19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Комбинированны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й урок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[4], §26-27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Презентация «Виды коррозии и способы защиты от нее»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AB25C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i/>
                <w:sz w:val="22"/>
              </w:rPr>
              <w:t xml:space="preserve">Практическая работа № 1 « </w:t>
            </w:r>
          </w:p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i/>
                <w:sz w:val="22"/>
              </w:rPr>
              <w:t xml:space="preserve">Определение прочности и пластичности материалов при испытаниях на растяжение, сжатие»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Практическая работа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9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Д. л-ра:</w:t>
            </w:r>
          </w:p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:[3],гл.1 §1-5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Плакат «Диаграмма растяжения»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AB25C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i/>
                <w:sz w:val="22"/>
              </w:rPr>
              <w:t xml:space="preserve">Практическая работа №2 « Испытания на твердость»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Практическая работа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Д. л-ра::[3], гл.2,§1-4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Инструкционная карта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</w:tbl>
    <w:p w:rsidR="003403A2" w:rsidRDefault="003403A2">
      <w:pPr>
        <w:spacing w:after="0" w:line="259" w:lineRule="auto"/>
        <w:ind w:left="-1440" w:right="15398" w:firstLine="0"/>
        <w:jc w:val="left"/>
      </w:pPr>
    </w:p>
    <w:p w:rsidR="000F6D2B" w:rsidRDefault="000F6D2B">
      <w:pPr>
        <w:spacing w:after="0" w:line="259" w:lineRule="auto"/>
        <w:ind w:left="-1440" w:right="15398" w:firstLine="0"/>
        <w:jc w:val="left"/>
      </w:pPr>
    </w:p>
    <w:tbl>
      <w:tblPr>
        <w:tblW w:w="15715" w:type="dxa"/>
        <w:tblInd w:w="-850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342"/>
        <w:gridCol w:w="561"/>
        <w:gridCol w:w="5001"/>
        <w:gridCol w:w="974"/>
        <w:gridCol w:w="1832"/>
        <w:gridCol w:w="1781"/>
        <w:gridCol w:w="1839"/>
        <w:gridCol w:w="1385"/>
      </w:tblGrid>
      <w:tr w:rsidR="003403A2" w:rsidTr="00841804">
        <w:trPr>
          <w:trHeight w:val="28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1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7 </w:t>
            </w:r>
          </w:p>
        </w:tc>
      </w:tr>
      <w:tr w:rsidR="003403A2" w:rsidTr="00841804">
        <w:trPr>
          <w:trHeight w:val="562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261" w:line="259" w:lineRule="auto"/>
              <w:ind w:left="0" w:right="2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262" w:line="259" w:lineRule="auto"/>
              <w:ind w:left="0" w:right="2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264" w:line="259" w:lineRule="auto"/>
              <w:ind w:left="0" w:right="2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261" w:line="259" w:lineRule="auto"/>
              <w:ind w:left="0" w:right="2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225" w:line="259" w:lineRule="auto"/>
              <w:ind w:left="0" w:right="2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228" w:line="259" w:lineRule="auto"/>
              <w:ind w:left="0" w:right="2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228" w:line="259" w:lineRule="auto"/>
              <w:ind w:left="0" w:right="2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7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i/>
                <w:sz w:val="22"/>
              </w:rPr>
              <w:t xml:space="preserve">Практическая работа № 3 «Испытания на ударную вязкость»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Практическая работа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Д. л-ра::[3], гл.3,§1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Инструкционная карта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8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i/>
                <w:sz w:val="22"/>
              </w:rPr>
              <w:t xml:space="preserve">Практическая работа № 4 « Технологические испытания»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Практическая работа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Д. л-ра::[3], гл.3,§2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Инструкционная карта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>Самостоятельная работа при изучении темы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</w:tc>
      </w:tr>
      <w:tr w:rsidR="003403A2" w:rsidTr="008418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Сбор материала для презентации «Виды деформации»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Самост. работа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Период. издания, интернетресурсы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28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Инструкция по 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с/р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2,3 </w:t>
            </w:r>
          </w:p>
        </w:tc>
      </w:tr>
      <w:tr w:rsidR="003403A2" w:rsidTr="0084180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Анализ материала презентации «Виды деформации»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Самост. работа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25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Инструкция по 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с/р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2,3</w:t>
            </w:r>
          </w:p>
        </w:tc>
      </w:tr>
      <w:tr w:rsidR="003403A2" w:rsidTr="00841804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3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Презентация«Виды деформации»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Самост. работа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25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Инструкция по 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с/р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2,3</w:t>
            </w:r>
          </w:p>
        </w:tc>
      </w:tr>
      <w:tr w:rsidR="003403A2" w:rsidTr="00841804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4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Оформление отчета по п/р № 1,2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Самост. работа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[3],гл.1 §1-5,  гл.2,§1-4, гл.3,§1, гл.3,§2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29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Инструкция по 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п/р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</w:tr>
      <w:tr w:rsidR="003403A2" w:rsidTr="00841804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5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Оформление отчета по п/р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Самост. работа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28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Инструкция по 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п/р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</w:tr>
      <w:tr w:rsidR="003403A2" w:rsidTr="00841804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6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Оформление отчета по п/р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Самост. работа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26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Инструкция по 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п/р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</w:tr>
      <w:tr w:rsidR="003403A2" w:rsidTr="00841804">
        <w:trPr>
          <w:trHeight w:val="562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Тема  2 </w:t>
            </w:r>
            <w:r w:rsidRPr="00841804">
              <w:rPr>
                <w:sz w:val="22"/>
              </w:rPr>
              <w:t>Металлы и сплавы</w:t>
            </w:r>
          </w:p>
          <w:p w:rsidR="003403A2" w:rsidRPr="00841804" w:rsidRDefault="003403A2" w:rsidP="00841804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537" w:line="259" w:lineRule="auto"/>
              <w:ind w:left="0" w:right="2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470" w:line="259" w:lineRule="auto"/>
              <w:ind w:left="0" w:right="2" w:firstLine="0"/>
              <w:jc w:val="center"/>
              <w:rPr>
                <w:sz w:val="22"/>
              </w:rPr>
            </w:pPr>
          </w:p>
          <w:p w:rsidR="003403A2" w:rsidRPr="00841804" w:rsidRDefault="003403A2" w:rsidP="00841804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>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</w:tc>
      </w:tr>
      <w:tr w:rsidR="003403A2" w:rsidTr="0084180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>В том числе лабораторно-практические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</w:tc>
      </w:tr>
      <w:tr w:rsidR="003403A2" w:rsidTr="0084180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Чугуны и стали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Комбинирован ный урок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76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[4], §10-15 [3], §3,5 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[1], §11-13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Презентация «Железоуглерод истые сплавы»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Медь и ее сплавы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Комбинирован ный урок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2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[4], §20 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[1], §14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Презентация «Сплавы на основе меди»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3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Алюминий, магний и их сплавы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Комбинирован ный урок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7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[4], §21 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[1], §15-16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Плакаты «Классификация алюминиевых сплавов»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</w:tbl>
    <w:p w:rsidR="003403A2" w:rsidRDefault="003403A2">
      <w:pPr>
        <w:spacing w:after="0" w:line="259" w:lineRule="auto"/>
        <w:ind w:left="-1440" w:right="15398" w:firstLine="0"/>
        <w:jc w:val="left"/>
      </w:pPr>
    </w:p>
    <w:p w:rsidR="000F6D2B" w:rsidRDefault="000F6D2B">
      <w:pPr>
        <w:spacing w:after="0" w:line="259" w:lineRule="auto"/>
        <w:ind w:left="-1440" w:right="15398" w:firstLine="0"/>
        <w:jc w:val="left"/>
      </w:pPr>
    </w:p>
    <w:tbl>
      <w:tblPr>
        <w:tblW w:w="15715" w:type="dxa"/>
        <w:tblInd w:w="-850" w:type="dxa"/>
        <w:tblCellMar>
          <w:top w:w="7" w:type="dxa"/>
          <w:left w:w="103" w:type="dxa"/>
          <w:right w:w="103" w:type="dxa"/>
        </w:tblCellMar>
        <w:tblLook w:val="04A0" w:firstRow="1" w:lastRow="0" w:firstColumn="1" w:lastColumn="0" w:noHBand="0" w:noVBand="1"/>
      </w:tblPr>
      <w:tblGrid>
        <w:gridCol w:w="2292"/>
        <w:gridCol w:w="567"/>
        <w:gridCol w:w="5019"/>
        <w:gridCol w:w="961"/>
        <w:gridCol w:w="1830"/>
        <w:gridCol w:w="1833"/>
        <w:gridCol w:w="1840"/>
        <w:gridCol w:w="1373"/>
      </w:tblGrid>
      <w:tr w:rsidR="003403A2" w:rsidTr="00841804">
        <w:trPr>
          <w:trHeight w:val="28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1 </w:t>
            </w:r>
          </w:p>
        </w:tc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3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4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5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6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7 </w:t>
            </w:r>
          </w:p>
        </w:tc>
      </w:tr>
      <w:tr w:rsidR="003403A2" w:rsidTr="00841804">
        <w:trPr>
          <w:trHeight w:val="1275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52"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4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Свинец, олово, никель, титан, хром, цинк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Комбинирован ный урок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2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[4], §22 </w:t>
            </w:r>
          </w:p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[1], §17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Плакаты «Цветные металлы и сплавы на их основе»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5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Антифрикционные сплавы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Комбинирован ный урок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48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[4], §23 </w:t>
            </w:r>
          </w:p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[1], §18-19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16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Презентация </w:t>
            </w:r>
          </w:p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«Антифрикцио нные сплавы»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6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Твердые сплавы и припои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Комбинирован ный урок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48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[4], §25-25 </w:t>
            </w:r>
          </w:p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[1], §20-21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Плакат «Виды припоев»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7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i/>
                <w:sz w:val="22"/>
              </w:rPr>
              <w:t xml:space="preserve">Практическая работа № 5 «Микроанализ железоуглеродистых сплавов»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Практическая работа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Д.-л-ра: [1], стр.91-100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Инструкционная карта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8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i/>
                <w:sz w:val="22"/>
              </w:rPr>
              <w:t xml:space="preserve">Практическая работа № 6 «Микроанализ сталей»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Практическая работа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Д.-л-ра: [1], стр.108-120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Инструкционная карта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9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i/>
                <w:sz w:val="22"/>
              </w:rPr>
              <w:t xml:space="preserve">Практическая работа № 7 «Микроанализ алюминиевых и магниевых сплавов»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Практическая работа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Д.-л-ра: [1], стр.125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Инструкционная карта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>Самостоятельная работа при изучении темы 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55" w:firstLine="0"/>
              <w:jc w:val="center"/>
              <w:rPr>
                <w:sz w:val="22"/>
              </w:rPr>
            </w:pPr>
          </w:p>
        </w:tc>
      </w:tr>
      <w:tr w:rsidR="003403A2" w:rsidTr="00841804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1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Сбор материала для презентации «Антифрикционные сплавы»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Самост. работа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Период. издания, интернетресурсы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64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Инструкция по </w:t>
            </w:r>
          </w:p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с/р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2,3 </w:t>
            </w:r>
          </w:p>
        </w:tc>
      </w:tr>
      <w:tr w:rsidR="003403A2" w:rsidTr="00841804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2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7" w:firstLine="0"/>
              <w:rPr>
                <w:sz w:val="22"/>
              </w:rPr>
            </w:pPr>
            <w:r w:rsidRPr="00841804">
              <w:rPr>
                <w:sz w:val="22"/>
              </w:rPr>
              <w:t xml:space="preserve">Анализ материала презентации «Антифрикционные сплавы»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Самост. работа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66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Инструкция по </w:t>
            </w:r>
          </w:p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с/р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2,3</w:t>
            </w:r>
          </w:p>
        </w:tc>
      </w:tr>
      <w:tr w:rsidR="003403A2" w:rsidTr="00841804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3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Презентация«Антифрикционные сплавы»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Самост. работа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64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Инструкция по </w:t>
            </w:r>
          </w:p>
          <w:p w:rsidR="003403A2" w:rsidRPr="00841804" w:rsidRDefault="00093A5B" w:rsidP="00841804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с/р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2,3</w:t>
            </w:r>
          </w:p>
        </w:tc>
      </w:tr>
    </w:tbl>
    <w:p w:rsidR="003403A2" w:rsidRDefault="003403A2">
      <w:pPr>
        <w:spacing w:after="0" w:line="259" w:lineRule="auto"/>
        <w:ind w:left="-1440" w:right="15398" w:firstLine="0"/>
        <w:jc w:val="left"/>
      </w:pPr>
    </w:p>
    <w:tbl>
      <w:tblPr>
        <w:tblW w:w="15715" w:type="dxa"/>
        <w:tblInd w:w="-85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15"/>
        <w:gridCol w:w="564"/>
        <w:gridCol w:w="5006"/>
        <w:gridCol w:w="968"/>
        <w:gridCol w:w="1809"/>
        <w:gridCol w:w="1845"/>
        <w:gridCol w:w="1825"/>
        <w:gridCol w:w="1383"/>
      </w:tblGrid>
      <w:tr w:rsidR="003403A2" w:rsidTr="00841804">
        <w:trPr>
          <w:trHeight w:val="28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1 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3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12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4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9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5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6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7 </w:t>
            </w:r>
          </w:p>
        </w:tc>
      </w:tr>
      <w:tr w:rsidR="003403A2" w:rsidTr="00841804">
        <w:trPr>
          <w:trHeight w:val="56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4 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Оформление отчета по л</w:t>
            </w:r>
            <w:r w:rsidR="00093A5B" w:rsidRPr="00841804">
              <w:rPr>
                <w:sz w:val="22"/>
              </w:rPr>
              <w:t xml:space="preserve">/р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Самост.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Д.-л-ра: [1], стр.91-100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26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Инструкция по 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п/р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2,3</w:t>
            </w:r>
          </w:p>
        </w:tc>
      </w:tr>
    </w:tbl>
    <w:p w:rsidR="003403A2" w:rsidRDefault="003403A2">
      <w:pPr>
        <w:sectPr w:rsidR="003403A2" w:rsidSect="000F6D2B">
          <w:footerReference w:type="even" r:id="rId10"/>
          <w:footerReference w:type="default" r:id="rId11"/>
          <w:footerReference w:type="first" r:id="rId12"/>
          <w:pgSz w:w="16838" w:h="11906" w:orient="landscape"/>
          <w:pgMar w:top="709" w:right="1440" w:bottom="1440" w:left="1440" w:header="720" w:footer="954" w:gutter="0"/>
          <w:cols w:space="720"/>
        </w:sectPr>
      </w:pPr>
    </w:p>
    <w:tbl>
      <w:tblPr>
        <w:tblW w:w="15715" w:type="dxa"/>
        <w:tblInd w:w="-85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2365"/>
        <w:gridCol w:w="556"/>
        <w:gridCol w:w="4964"/>
        <w:gridCol w:w="962"/>
        <w:gridCol w:w="1829"/>
        <w:gridCol w:w="1833"/>
        <w:gridCol w:w="1840"/>
        <w:gridCol w:w="1366"/>
      </w:tblGrid>
      <w:tr w:rsidR="003403A2" w:rsidTr="00841804">
        <w:trPr>
          <w:trHeight w:val="28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1 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3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4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5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6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7 </w:t>
            </w:r>
          </w:p>
        </w:tc>
      </w:tr>
      <w:tr w:rsidR="003403A2" w:rsidTr="00841804">
        <w:trPr>
          <w:trHeight w:val="286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Тема  3 </w:t>
            </w:r>
          </w:p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Неметаллические материалы 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>Содержание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>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53" w:firstLine="0"/>
              <w:jc w:val="center"/>
              <w:rPr>
                <w:sz w:val="22"/>
              </w:rPr>
            </w:pPr>
          </w:p>
        </w:tc>
      </w:tr>
      <w:tr w:rsidR="003403A2" w:rsidTr="0084180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>В том числе лабораторно-практические работы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53" w:firstLine="0"/>
              <w:jc w:val="center"/>
              <w:rPr>
                <w:sz w:val="22"/>
              </w:rPr>
            </w:pPr>
          </w:p>
        </w:tc>
      </w:tr>
      <w:tr w:rsidR="003403A2" w:rsidTr="00841804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Вспомогательные материалы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Комбинирован ный урок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[4], §34-39 </w:t>
            </w:r>
          </w:p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Презентация «Абразивные материалы»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Смазочные материалы и специальные жидкости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Комбинирован ный урок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[4], §59-66 </w:t>
            </w:r>
          </w:p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Табл. «Физ-хим. и эксплуат. харки смазок»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3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i/>
                <w:sz w:val="22"/>
              </w:rPr>
              <w:t>Практическая работа № 8</w:t>
            </w:r>
            <w:r w:rsidR="00093A5B" w:rsidRPr="00841804">
              <w:rPr>
                <w:i/>
                <w:sz w:val="22"/>
              </w:rPr>
              <w:t xml:space="preserve"> «Исследование качества смазочных материалов»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Практическая работа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Д.-л-ра: [4], стр.3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Инструкционная карта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4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Электро-, тепло-, гидроизоляционные материалы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Комбинирован ный урок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[4], §67-70 </w:t>
            </w:r>
          </w:p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Образцы материалов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1,2 </w:t>
            </w:r>
          </w:p>
        </w:tc>
      </w:tr>
      <w:tr w:rsidR="003403A2" w:rsidTr="0084180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>Самостоятельная работа при изучении темы 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E92787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53" w:firstLine="0"/>
              <w:jc w:val="center"/>
              <w:rPr>
                <w:sz w:val="22"/>
              </w:rPr>
            </w:pPr>
          </w:p>
        </w:tc>
      </w:tr>
      <w:tr w:rsidR="00E92787" w:rsidTr="0084180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 </w:t>
            </w:r>
          </w:p>
          <w:p w:rsidR="00E92787" w:rsidRPr="00841804" w:rsidRDefault="00E92787" w:rsidP="00841804">
            <w:pPr>
              <w:spacing w:after="0"/>
              <w:ind w:left="0" w:right="5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Оформление отчета по п/р №9 </w:t>
            </w:r>
          </w:p>
          <w:p w:rsidR="00E92787" w:rsidRPr="00841804" w:rsidRDefault="00E92787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Сбор материала для презентации «Резиновые материалы в машиностроении»</w:t>
            </w:r>
          </w:p>
          <w:p w:rsidR="00E92787" w:rsidRPr="00841804" w:rsidRDefault="00E92787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Анализ материала презентации «Резиновые материалы в машиностроении» </w:t>
            </w:r>
          </w:p>
          <w:p w:rsidR="00E92787" w:rsidRPr="00841804" w:rsidRDefault="00E92787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Презентация«Резиновые материалы в машиностроении»</w:t>
            </w:r>
          </w:p>
          <w:p w:rsidR="00E92787" w:rsidRPr="00841804" w:rsidRDefault="00E92787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Решение теста «Пластичные смазки» </w:t>
            </w:r>
          </w:p>
          <w:p w:rsidR="00E92787" w:rsidRPr="00841804" w:rsidRDefault="00E92787" w:rsidP="00841804">
            <w:pPr>
              <w:spacing w:after="0"/>
              <w:ind w:left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Решение теста «Классификация индустриальных масел» 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1 </w:t>
            </w:r>
          </w:p>
          <w:p w:rsidR="00E92787" w:rsidRPr="00841804" w:rsidRDefault="00E92787" w:rsidP="00841804">
            <w:pPr>
              <w:spacing w:after="0"/>
              <w:ind w:left="0" w:right="1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Самост. работа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Д.-л-ра: [4], стр.3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Инструкционная карта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2, 3 </w:t>
            </w:r>
          </w:p>
        </w:tc>
      </w:tr>
      <w:tr w:rsidR="00E92787" w:rsidTr="008418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/>
              <w:ind w:left="0" w:right="5"/>
              <w:jc w:val="center"/>
              <w:rPr>
                <w:sz w:val="22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/>
              <w:ind w:left="0"/>
              <w:jc w:val="left"/>
              <w:rPr>
                <w:sz w:val="22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/>
              <w:ind w:left="0" w:right="10"/>
              <w:jc w:val="center"/>
              <w:rPr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Самост. работа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Периодическ ие издания, интернетресурсы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25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Инструкция по </w:t>
            </w:r>
          </w:p>
          <w:p w:rsidR="00E92787" w:rsidRPr="00841804" w:rsidRDefault="00E92787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с/р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7" w:rsidRPr="00841804" w:rsidRDefault="00E92787" w:rsidP="00841804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>2, 3</w:t>
            </w:r>
          </w:p>
        </w:tc>
      </w:tr>
      <w:tr w:rsidR="003403A2" w:rsidTr="00841804">
        <w:trPr>
          <w:trHeight w:val="28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50" w:firstLine="0"/>
              <w:jc w:val="center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55" w:firstLine="0"/>
              <w:jc w:val="center"/>
              <w:rPr>
                <w:sz w:val="22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b/>
                <w:sz w:val="22"/>
              </w:rPr>
              <w:t xml:space="preserve">Всего, включая самостоятельную работу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F6D2B" w:rsidP="00841804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841804">
              <w:rPr>
                <w:b/>
                <w:sz w:val="22"/>
              </w:rPr>
              <w:t>3</w:t>
            </w:r>
            <w:r w:rsidR="00250740">
              <w:rPr>
                <w:b/>
                <w:sz w:val="22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0" w:line="259" w:lineRule="auto"/>
              <w:ind w:left="53" w:firstLine="0"/>
              <w:jc w:val="center"/>
              <w:rPr>
                <w:sz w:val="22"/>
              </w:rPr>
            </w:pPr>
          </w:p>
        </w:tc>
      </w:tr>
    </w:tbl>
    <w:p w:rsidR="003403A2" w:rsidRDefault="003403A2">
      <w:pPr>
        <w:spacing w:after="530" w:line="259" w:lineRule="auto"/>
        <w:ind w:left="-588" w:firstLine="0"/>
        <w:jc w:val="left"/>
      </w:pPr>
    </w:p>
    <w:p w:rsidR="003403A2" w:rsidRDefault="003403A2">
      <w:pPr>
        <w:tabs>
          <w:tab w:val="center" w:pos="9436"/>
        </w:tabs>
        <w:ind w:left="-588" w:firstLine="0"/>
        <w:jc w:val="left"/>
      </w:pPr>
    </w:p>
    <w:p w:rsidR="003403A2" w:rsidRDefault="003403A2" w:rsidP="000F6D2B">
      <w:pPr>
        <w:ind w:left="0" w:firstLine="0"/>
        <w:sectPr w:rsidR="003403A2">
          <w:footerReference w:type="even" r:id="rId13"/>
          <w:footerReference w:type="default" r:id="rId14"/>
          <w:footerReference w:type="first" r:id="rId15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3403A2" w:rsidRDefault="00B31DBF">
      <w:pPr>
        <w:pStyle w:val="2"/>
        <w:spacing w:after="26"/>
        <w:ind w:left="15" w:right="7"/>
      </w:pPr>
      <w:r>
        <w:t>3</w:t>
      </w:r>
      <w:r w:rsidR="00093A5B">
        <w:t xml:space="preserve">. УСЛОВИЯ РЕАЛИЗАЦИИ УЧЕБНОЙ ДИСЦИПЛИНЫ </w:t>
      </w:r>
    </w:p>
    <w:p w:rsidR="003403A2" w:rsidRDefault="00B31DBF">
      <w:pPr>
        <w:pStyle w:val="3"/>
        <w:spacing w:after="258" w:line="259" w:lineRule="auto"/>
        <w:ind w:left="15" w:right="9"/>
        <w:jc w:val="center"/>
      </w:pPr>
      <w:r>
        <w:t>3</w:t>
      </w:r>
      <w:r w:rsidR="00093A5B">
        <w:t xml:space="preserve">.1. Требования к минимальному материально-техническому обеспечению </w:t>
      </w:r>
    </w:p>
    <w:p w:rsidR="003403A2" w:rsidRDefault="00093A5B">
      <w:pPr>
        <w:spacing w:after="253"/>
        <w:ind w:left="-5" w:right="11"/>
      </w:pPr>
      <w:r>
        <w:t>Реализация учебной дисциплины требует наличия учебного кабинета по материаловедению.</w:t>
      </w:r>
    </w:p>
    <w:p w:rsidR="003403A2" w:rsidRDefault="00093A5B">
      <w:pPr>
        <w:spacing w:line="486" w:lineRule="auto"/>
        <w:ind w:left="-5" w:right="11"/>
      </w:pPr>
      <w:r>
        <w:t xml:space="preserve">Оборудование учебного кабинета: учебные столы, учебные стулья, доска, стенды, плакаты,  Технические средства обучения: интерактивная доска, проектор, компьютер </w:t>
      </w:r>
    </w:p>
    <w:p w:rsidR="00841804" w:rsidRDefault="00B31DBF">
      <w:pPr>
        <w:spacing w:after="0" w:line="482" w:lineRule="auto"/>
        <w:ind w:left="-15" w:right="1676" w:firstLine="2703"/>
        <w:jc w:val="left"/>
      </w:pPr>
      <w:r>
        <w:rPr>
          <w:b/>
        </w:rPr>
        <w:t>3</w:t>
      </w:r>
      <w:r w:rsidR="00093A5B">
        <w:rPr>
          <w:b/>
        </w:rPr>
        <w:t>.2. Информационное обеспечение обучения</w:t>
      </w:r>
      <w:r w:rsidR="00093A5B">
        <w:t xml:space="preserve"> </w:t>
      </w:r>
    </w:p>
    <w:p w:rsidR="003403A2" w:rsidRDefault="00093A5B">
      <w:pPr>
        <w:spacing w:after="0" w:line="482" w:lineRule="auto"/>
        <w:ind w:left="-15" w:right="1676" w:firstLine="2703"/>
        <w:jc w:val="left"/>
      </w:pPr>
      <w:r>
        <w:t xml:space="preserve">Перечень рекомендуемых учебных изданий: </w:t>
      </w:r>
    </w:p>
    <w:p w:rsidR="003403A2" w:rsidRDefault="00093A5B">
      <w:pPr>
        <w:numPr>
          <w:ilvl w:val="0"/>
          <w:numId w:val="2"/>
        </w:numPr>
        <w:spacing w:after="46"/>
        <w:ind w:right="11" w:hanging="360"/>
      </w:pPr>
      <w:r>
        <w:t>В.Н.Заплатин. Основы материаловедения (металлообработка), учебное пособие для учащихся образовательных учреждений начального профессионального образования, 4-ое изд. исправленное, М</w:t>
      </w:r>
      <w:r w:rsidR="00841804">
        <w:t>., издательство «Академия», 2015</w:t>
      </w:r>
      <w:r>
        <w:t xml:space="preserve"> г., 256 с., ил. </w:t>
      </w:r>
    </w:p>
    <w:p w:rsidR="003403A2" w:rsidRDefault="00093A5B">
      <w:pPr>
        <w:numPr>
          <w:ilvl w:val="0"/>
          <w:numId w:val="2"/>
        </w:numPr>
        <w:spacing w:after="2" w:line="315" w:lineRule="auto"/>
        <w:ind w:right="11" w:hanging="360"/>
      </w:pPr>
      <w:r>
        <w:t xml:space="preserve">В.Н. Заплатин, Ю.И.Сапожников, А.В.Дубов «Справочное пособие по материаловедению (металлообработка)», </w:t>
      </w:r>
      <w:r>
        <w:tab/>
        <w:t xml:space="preserve">справочник </w:t>
      </w:r>
      <w:r>
        <w:tab/>
        <w:t xml:space="preserve">для </w:t>
      </w:r>
      <w:r>
        <w:tab/>
        <w:t xml:space="preserve">учащихся </w:t>
      </w:r>
      <w:r>
        <w:tab/>
        <w:t xml:space="preserve">учреждений </w:t>
      </w:r>
      <w:r>
        <w:tab/>
        <w:t xml:space="preserve">начального профессионального образования, 3-е изд., стереотипное, М., издательство «Академия», 2009г., 224с.,ил. </w:t>
      </w:r>
    </w:p>
    <w:p w:rsidR="003403A2" w:rsidRDefault="00093A5B">
      <w:pPr>
        <w:numPr>
          <w:ilvl w:val="0"/>
          <w:numId w:val="2"/>
        </w:numPr>
        <w:spacing w:after="45"/>
        <w:ind w:right="11" w:hanging="360"/>
      </w:pPr>
      <w:r>
        <w:t xml:space="preserve">Ю.Т.Чумаченко, «Материаловедение и слесарное дело», учебное пособие для учащихся учреждений начального профессионального образования, 4-ое издание, М., издательство «Феникс», 2009г., 400с., ил. </w:t>
      </w:r>
    </w:p>
    <w:p w:rsidR="003403A2" w:rsidRDefault="00093A5B">
      <w:pPr>
        <w:numPr>
          <w:ilvl w:val="0"/>
          <w:numId w:val="2"/>
        </w:numPr>
        <w:spacing w:after="35"/>
        <w:ind w:right="11" w:hanging="360"/>
      </w:pPr>
      <w:r>
        <w:t xml:space="preserve">Виноградов Ю.Г., Орлов К.С., Попова Л.А. «Материаловедение», учебник для средних профессионально-технических училищ, 2-е издание перераб. и дополн., - М.: Высш. Шк., 2007 – 256с., - ил. </w:t>
      </w:r>
    </w:p>
    <w:p w:rsidR="003403A2" w:rsidRDefault="003403A2">
      <w:pPr>
        <w:spacing w:after="62" w:line="259" w:lineRule="auto"/>
        <w:ind w:left="0" w:firstLine="0"/>
        <w:jc w:val="left"/>
      </w:pPr>
    </w:p>
    <w:p w:rsidR="003403A2" w:rsidRDefault="00093A5B">
      <w:pPr>
        <w:ind w:left="-5" w:right="11"/>
      </w:pPr>
      <w:r>
        <w:t xml:space="preserve">Перечень интернет-ресурсов: </w:t>
      </w:r>
    </w:p>
    <w:p w:rsidR="003403A2" w:rsidRDefault="00234B7D">
      <w:pPr>
        <w:spacing w:after="9" w:line="266" w:lineRule="auto"/>
        <w:ind w:left="-5"/>
        <w:jc w:val="left"/>
      </w:pPr>
      <w:hyperlink r:id="rId16">
        <w:r w:rsidR="00093A5B">
          <w:rPr>
            <w:u w:val="single" w:color="000000"/>
          </w:rPr>
          <w:t>http://dic.academic.ru/dic.nsf/bse/108796/%D0%9C%D0%B5%D1%85%D0%B0%D0%BD%D0%B8%</w:t>
        </w:r>
      </w:hyperlink>
    </w:p>
    <w:p w:rsidR="003403A2" w:rsidRPr="00093A5B" w:rsidRDefault="00234B7D">
      <w:pPr>
        <w:spacing w:after="9" w:line="266" w:lineRule="auto"/>
        <w:ind w:left="-5"/>
        <w:jc w:val="left"/>
        <w:rPr>
          <w:lang w:val="en-US"/>
        </w:rPr>
      </w:pPr>
      <w:hyperlink r:id="rId17">
        <w:r w:rsidR="00093A5B" w:rsidRPr="00093A5B">
          <w:rPr>
            <w:u w:val="single" w:color="000000"/>
            <w:lang w:val="en-US"/>
          </w:rPr>
          <w:t>D1%87%D0%B5%D1%81%D0%BA%D0%B8%D0%B5</w:t>
        </w:r>
      </w:hyperlink>
      <w:hyperlink r:id="rId18"/>
    </w:p>
    <w:p w:rsidR="003403A2" w:rsidRPr="00093A5B" w:rsidRDefault="00234B7D">
      <w:pPr>
        <w:spacing w:after="9" w:line="266" w:lineRule="auto"/>
        <w:ind w:left="-5"/>
        <w:jc w:val="left"/>
        <w:rPr>
          <w:lang w:val="en-US"/>
        </w:rPr>
      </w:pPr>
      <w:hyperlink r:id="rId19">
        <w:r w:rsidR="00093A5B" w:rsidRPr="00093A5B">
          <w:rPr>
            <w:u w:val="single" w:color="000000"/>
            <w:lang w:val="en-US"/>
          </w:rPr>
          <w:t>http://stroyunid.ru/page</w:t>
        </w:r>
      </w:hyperlink>
      <w:hyperlink r:id="rId20">
        <w:r w:rsidR="00093A5B" w:rsidRPr="00093A5B">
          <w:rPr>
            <w:u w:val="single" w:color="000000"/>
            <w:lang w:val="en-US"/>
          </w:rPr>
          <w:t>-</w:t>
        </w:r>
      </w:hyperlink>
      <w:hyperlink r:id="rId21">
        <w:r w:rsidR="00093A5B" w:rsidRPr="00093A5B">
          <w:rPr>
            <w:u w:val="single" w:color="000000"/>
            <w:lang w:val="en-US"/>
          </w:rPr>
          <w:t>12.htm</w:t>
        </w:r>
      </w:hyperlink>
      <w:hyperlink r:id="rId22"/>
    </w:p>
    <w:p w:rsidR="003403A2" w:rsidRPr="00093A5B" w:rsidRDefault="00234B7D">
      <w:pPr>
        <w:spacing w:after="9" w:line="266" w:lineRule="auto"/>
        <w:ind w:left="-5"/>
        <w:jc w:val="left"/>
        <w:rPr>
          <w:lang w:val="en-US"/>
        </w:rPr>
      </w:pPr>
      <w:hyperlink r:id="rId23">
        <w:r w:rsidR="00093A5B" w:rsidRPr="00093A5B">
          <w:rPr>
            <w:u w:val="single" w:color="000000"/>
            <w:lang w:val="en-US"/>
          </w:rPr>
          <w:t>http://ru.wikipedia.org/wiki/%D0%A1%D1%82%D0%B0%D0%BB%D1%8C</w:t>
        </w:r>
      </w:hyperlink>
      <w:hyperlink r:id="rId24"/>
    </w:p>
    <w:p w:rsidR="003403A2" w:rsidRPr="00093A5B" w:rsidRDefault="00234B7D">
      <w:pPr>
        <w:spacing w:after="9" w:line="266" w:lineRule="auto"/>
        <w:ind w:left="-5"/>
        <w:jc w:val="left"/>
        <w:rPr>
          <w:lang w:val="en-US"/>
        </w:rPr>
      </w:pPr>
      <w:hyperlink r:id="rId25">
        <w:r w:rsidR="00093A5B" w:rsidRPr="00093A5B">
          <w:rPr>
            <w:u w:val="single" w:color="000000"/>
            <w:lang w:val="en-US"/>
          </w:rPr>
          <w:t>http://www.markmet.ru/diagrammy</w:t>
        </w:r>
      </w:hyperlink>
      <w:hyperlink r:id="rId26">
        <w:r w:rsidR="00093A5B" w:rsidRPr="00093A5B">
          <w:rPr>
            <w:u w:val="single" w:color="000000"/>
            <w:lang w:val="en-US"/>
          </w:rPr>
          <w:t>-</w:t>
        </w:r>
      </w:hyperlink>
      <w:hyperlink r:id="rId27">
        <w:r w:rsidR="00093A5B" w:rsidRPr="00093A5B">
          <w:rPr>
            <w:u w:val="single" w:color="000000"/>
            <w:lang w:val="en-US"/>
          </w:rPr>
          <w:t>splavov/diagramma</w:t>
        </w:r>
      </w:hyperlink>
      <w:hyperlink r:id="rId28">
        <w:r w:rsidR="00093A5B" w:rsidRPr="00093A5B">
          <w:rPr>
            <w:u w:val="single" w:color="000000"/>
            <w:lang w:val="en-US"/>
          </w:rPr>
          <w:t>-</w:t>
        </w:r>
      </w:hyperlink>
      <w:hyperlink r:id="rId29">
        <w:r w:rsidR="00093A5B" w:rsidRPr="00093A5B">
          <w:rPr>
            <w:u w:val="single" w:color="000000"/>
            <w:lang w:val="en-US"/>
          </w:rPr>
          <w:t>sostoyaniya</w:t>
        </w:r>
      </w:hyperlink>
      <w:hyperlink r:id="rId30">
        <w:r w:rsidR="00093A5B" w:rsidRPr="00093A5B">
          <w:rPr>
            <w:u w:val="single" w:color="000000"/>
            <w:lang w:val="en-US"/>
          </w:rPr>
          <w:t>-</w:t>
        </w:r>
      </w:hyperlink>
      <w:hyperlink r:id="rId31">
        <w:r w:rsidR="00093A5B" w:rsidRPr="00093A5B">
          <w:rPr>
            <w:u w:val="single" w:color="000000"/>
            <w:lang w:val="en-US"/>
          </w:rPr>
          <w:t>sistemy</w:t>
        </w:r>
      </w:hyperlink>
      <w:hyperlink r:id="rId32">
        <w:r w:rsidR="00093A5B" w:rsidRPr="00093A5B">
          <w:rPr>
            <w:u w:val="single" w:color="000000"/>
            <w:lang w:val="en-US"/>
          </w:rPr>
          <w:t>-</w:t>
        </w:r>
      </w:hyperlink>
      <w:hyperlink r:id="rId33">
        <w:r w:rsidR="00093A5B" w:rsidRPr="00093A5B">
          <w:rPr>
            <w:u w:val="single" w:color="000000"/>
            <w:lang w:val="en-US"/>
          </w:rPr>
          <w:t>zhelezo</w:t>
        </w:r>
      </w:hyperlink>
      <w:hyperlink r:id="rId34">
        <w:r w:rsidR="00093A5B" w:rsidRPr="00093A5B">
          <w:rPr>
            <w:u w:val="single" w:color="000000"/>
            <w:lang w:val="en-US"/>
          </w:rPr>
          <w:t>-</w:t>
        </w:r>
      </w:hyperlink>
      <w:hyperlink r:id="rId35">
        <w:r w:rsidR="00093A5B" w:rsidRPr="00093A5B">
          <w:rPr>
            <w:u w:val="single" w:color="000000"/>
            <w:lang w:val="en-US"/>
          </w:rPr>
          <w:t>%E2%</w:t>
        </w:r>
      </w:hyperlink>
      <w:hyperlink r:id="rId36">
        <w:r w:rsidR="00093A5B" w:rsidRPr="00093A5B">
          <w:rPr>
            <w:u w:val="single" w:color="000000"/>
            <w:lang w:val="en-US"/>
          </w:rPr>
          <w:t>80%93</w:t>
        </w:r>
      </w:hyperlink>
      <w:hyperlink r:id="rId37"/>
      <w:hyperlink r:id="rId38">
        <w:r w:rsidR="00093A5B" w:rsidRPr="00093A5B">
          <w:rPr>
            <w:u w:val="single" w:color="000000"/>
            <w:lang w:val="en-US"/>
          </w:rPr>
          <w:t>uglerod</w:t>
        </w:r>
      </w:hyperlink>
      <w:hyperlink r:id="rId39">
        <w:r w:rsidR="00093A5B" w:rsidRPr="00093A5B">
          <w:rPr>
            <w:u w:val="single" w:color="000000"/>
            <w:lang w:val="en-US"/>
          </w:rPr>
          <w:t>-</w:t>
        </w:r>
      </w:hyperlink>
      <w:hyperlink r:id="rId40">
        <w:r w:rsidR="00093A5B" w:rsidRPr="00093A5B">
          <w:rPr>
            <w:u w:val="single" w:color="000000"/>
            <w:lang w:val="en-US"/>
          </w:rPr>
          <w:t>fe</w:t>
        </w:r>
      </w:hyperlink>
      <w:hyperlink r:id="rId41">
        <w:r w:rsidR="00093A5B" w:rsidRPr="00093A5B">
          <w:rPr>
            <w:u w:val="single" w:color="000000"/>
            <w:lang w:val="en-US"/>
          </w:rPr>
          <w:t>-</w:t>
        </w:r>
      </w:hyperlink>
      <w:hyperlink r:id="rId42">
        <w:r w:rsidR="00093A5B" w:rsidRPr="00093A5B">
          <w:rPr>
            <w:u w:val="single" w:color="000000"/>
            <w:lang w:val="en-US"/>
          </w:rPr>
          <w:t>c</w:t>
        </w:r>
      </w:hyperlink>
      <w:hyperlink r:id="rId43"/>
    </w:p>
    <w:p w:rsidR="003403A2" w:rsidRPr="00093A5B" w:rsidRDefault="00234B7D">
      <w:pPr>
        <w:spacing w:after="9" w:line="266" w:lineRule="auto"/>
        <w:ind w:left="-5" w:right="2207"/>
        <w:jc w:val="left"/>
        <w:rPr>
          <w:lang w:val="en-US"/>
        </w:rPr>
      </w:pPr>
      <w:hyperlink r:id="rId44">
        <w:r w:rsidR="00093A5B" w:rsidRPr="00093A5B">
          <w:rPr>
            <w:u w:val="single" w:color="000000"/>
            <w:lang w:val="en-US"/>
          </w:rPr>
          <w:t>http://naukaspb.ru/spravochniki/Demo%20Metall/2.htm</w:t>
        </w:r>
      </w:hyperlink>
      <w:hyperlink r:id="rId45"/>
      <w:hyperlink r:id="rId46">
        <w:r w:rsidR="00093A5B" w:rsidRPr="00093A5B">
          <w:rPr>
            <w:u w:val="single" w:color="000000"/>
            <w:lang w:val="en-US"/>
          </w:rPr>
          <w:t>http://renus.ru/blog/4</w:t>
        </w:r>
      </w:hyperlink>
      <w:hyperlink r:id="rId47">
        <w:r w:rsidR="00093A5B" w:rsidRPr="00093A5B">
          <w:rPr>
            <w:u w:val="single" w:color="000000"/>
            <w:lang w:val="en-US"/>
          </w:rPr>
          <w:t>-</w:t>
        </w:r>
      </w:hyperlink>
      <w:hyperlink r:id="rId48">
        <w:r w:rsidR="00093A5B" w:rsidRPr="00093A5B">
          <w:rPr>
            <w:u w:val="single" w:color="000000"/>
            <w:lang w:val="en-US"/>
          </w:rPr>
          <w:t>0</w:t>
        </w:r>
      </w:hyperlink>
      <w:hyperlink r:id="rId49">
        <w:r w:rsidR="00093A5B" w:rsidRPr="00093A5B">
          <w:rPr>
            <w:u w:val="single" w:color="000000"/>
            <w:lang w:val="en-US"/>
          </w:rPr>
          <w:t>-</w:t>
        </w:r>
      </w:hyperlink>
      <w:hyperlink r:id="rId50">
        <w:r w:rsidR="00093A5B" w:rsidRPr="00093A5B">
          <w:rPr>
            <w:u w:val="single" w:color="000000"/>
            <w:lang w:val="en-US"/>
          </w:rPr>
          <w:t>11</w:t>
        </w:r>
      </w:hyperlink>
      <w:hyperlink r:id="rId51"/>
    </w:p>
    <w:p w:rsidR="003403A2" w:rsidRPr="00093A5B" w:rsidRDefault="00234B7D">
      <w:pPr>
        <w:spacing w:after="9" w:line="266" w:lineRule="auto"/>
        <w:ind w:left="-5"/>
        <w:jc w:val="left"/>
        <w:rPr>
          <w:lang w:val="en-US"/>
        </w:rPr>
      </w:pPr>
      <w:hyperlink r:id="rId52">
        <w:r w:rsidR="00093A5B" w:rsidRPr="00093A5B">
          <w:rPr>
            <w:u w:val="single" w:color="000000"/>
            <w:lang w:val="en-US"/>
          </w:rPr>
          <w:t>http://bse.sci</w:t>
        </w:r>
      </w:hyperlink>
      <w:hyperlink r:id="rId53">
        <w:r w:rsidR="00093A5B" w:rsidRPr="00093A5B">
          <w:rPr>
            <w:u w:val="single" w:color="000000"/>
            <w:lang w:val="en-US"/>
          </w:rPr>
          <w:t>-</w:t>
        </w:r>
      </w:hyperlink>
      <w:hyperlink r:id="rId54">
        <w:r w:rsidR="00093A5B" w:rsidRPr="00093A5B">
          <w:rPr>
            <w:u w:val="single" w:color="000000"/>
            <w:lang w:val="en-US"/>
          </w:rPr>
          <w:t>lib.com/article125998.html</w:t>
        </w:r>
      </w:hyperlink>
      <w:hyperlink r:id="rId55"/>
    </w:p>
    <w:p w:rsidR="003403A2" w:rsidRPr="00093A5B" w:rsidRDefault="003403A2">
      <w:pPr>
        <w:spacing w:after="66" w:line="259" w:lineRule="auto"/>
        <w:ind w:left="0" w:firstLine="0"/>
        <w:jc w:val="left"/>
        <w:rPr>
          <w:lang w:val="en-US"/>
        </w:rPr>
      </w:pPr>
    </w:p>
    <w:p w:rsidR="003403A2" w:rsidRDefault="00093A5B">
      <w:pPr>
        <w:spacing w:after="55"/>
        <w:ind w:left="-5" w:right="11"/>
      </w:pPr>
      <w:r>
        <w:t xml:space="preserve">Перечень дополнительной литературы </w:t>
      </w:r>
    </w:p>
    <w:p w:rsidR="003403A2" w:rsidRDefault="00093A5B">
      <w:pPr>
        <w:numPr>
          <w:ilvl w:val="0"/>
          <w:numId w:val="3"/>
        </w:numPr>
        <w:spacing w:after="51"/>
        <w:ind w:right="11" w:hanging="360"/>
      </w:pPr>
      <w:r>
        <w:t xml:space="preserve">Самохоцкий А.И., Кунявский М.Н. «Лабораторные работы по металловедению и термической обработке металлов», учебное пособие для машиностроительных техникумов, 3-е издание перераб. и дополн. – М., Машиностроение, 1981. – 174с., ил. </w:t>
      </w:r>
    </w:p>
    <w:p w:rsidR="003403A2" w:rsidRDefault="00093A5B">
      <w:pPr>
        <w:numPr>
          <w:ilvl w:val="0"/>
          <w:numId w:val="3"/>
        </w:numPr>
        <w:spacing w:after="45"/>
        <w:ind w:right="11" w:hanging="360"/>
      </w:pPr>
      <w:r>
        <w:t xml:space="preserve">Жуковец И.И. «Механические испытания металлов», учебное пособие для технических училищ – М.: Высш. Шк., 1980.-191 с., ил. </w:t>
      </w:r>
    </w:p>
    <w:p w:rsidR="003403A2" w:rsidRDefault="00093A5B">
      <w:pPr>
        <w:numPr>
          <w:ilvl w:val="0"/>
          <w:numId w:val="3"/>
        </w:numPr>
        <w:spacing w:after="41"/>
        <w:ind w:right="11" w:hanging="360"/>
      </w:pPr>
      <w:r>
        <w:t xml:space="preserve">Жуковец И.И. «Механические испытания металлов», учебник для средних профессионально-технических училищ.-2-е изд., перераб. и дополн. – М.: Высш.шк., 1986. – 199 с., ил. </w:t>
      </w:r>
    </w:p>
    <w:p w:rsidR="003403A2" w:rsidRDefault="00093A5B">
      <w:pPr>
        <w:numPr>
          <w:ilvl w:val="0"/>
          <w:numId w:val="3"/>
        </w:numPr>
        <w:spacing w:after="43"/>
        <w:ind w:right="11" w:hanging="360"/>
      </w:pPr>
      <w:r>
        <w:t xml:space="preserve">А.В.Кузнецов, «Топливо и смазочные материалы», учебное пособие для студентов высших учебных заведений, 2-ое издание, перераб., и дополн., М., издательство «КолосС», 2010г., </w:t>
      </w:r>
    </w:p>
    <w:p w:rsidR="003403A2" w:rsidRDefault="00093A5B">
      <w:pPr>
        <w:ind w:left="730" w:right="11"/>
      </w:pPr>
      <w:r>
        <w:t xml:space="preserve">160с., ил. </w:t>
      </w:r>
    </w:p>
    <w:p w:rsidR="003403A2" w:rsidRDefault="003403A2">
      <w:pPr>
        <w:spacing w:after="27" w:line="259" w:lineRule="auto"/>
        <w:ind w:left="59" w:firstLine="0"/>
        <w:jc w:val="center"/>
      </w:pPr>
    </w:p>
    <w:p w:rsidR="003403A2" w:rsidRDefault="00E7315C">
      <w:pPr>
        <w:pStyle w:val="3"/>
        <w:spacing w:after="20" w:line="259" w:lineRule="auto"/>
        <w:ind w:left="15" w:right="14"/>
        <w:jc w:val="center"/>
      </w:pPr>
      <w:r>
        <w:t>3</w:t>
      </w:r>
      <w:r w:rsidR="00093A5B">
        <w:t xml:space="preserve">.3. Общие требования к организации образовательного процесса </w:t>
      </w:r>
    </w:p>
    <w:p w:rsidR="003403A2" w:rsidRDefault="00093A5B">
      <w:pPr>
        <w:tabs>
          <w:tab w:val="right" w:pos="10208"/>
        </w:tabs>
        <w:spacing w:after="60"/>
        <w:ind w:left="-15" w:firstLine="0"/>
        <w:jc w:val="left"/>
      </w:pPr>
      <w:r>
        <w:tab/>
        <w:t xml:space="preserve">Содержание рабочей программы учебной дисциплины «Основы материаловедения» </w:t>
      </w:r>
    </w:p>
    <w:p w:rsidR="003403A2" w:rsidRDefault="00093A5B">
      <w:pPr>
        <w:spacing w:after="204"/>
        <w:ind w:left="-5" w:right="11"/>
      </w:pPr>
      <w:r>
        <w:t xml:space="preserve">определено конкретным видом профессиональной деятельности, к которому готовится выпускник.  </w:t>
      </w:r>
    </w:p>
    <w:p w:rsidR="003403A2" w:rsidRDefault="00093A5B">
      <w:pPr>
        <w:spacing w:after="200"/>
        <w:ind w:left="-15" w:right="11" w:firstLine="708"/>
      </w:pPr>
      <w: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Для активизации познавательной деятельности обучающихся и развития их творческого мышления преподавателю рекомендуется применять различные методы современного обучения, широко использовать наглядные пособия и технические средства обучения;  организовывать групповые и индивидуальные методы и  формы работы; сопровождать объяснение материала практическими заданиями и расчетами.  </w:t>
      </w:r>
    </w:p>
    <w:p w:rsidR="003403A2" w:rsidRDefault="00093A5B">
      <w:pPr>
        <w:spacing w:after="245"/>
        <w:ind w:left="-15" w:right="11" w:firstLine="708"/>
      </w:pPr>
      <w:r>
        <w:t xml:space="preserve">При работе над темами самостоятельной подготовки обучающимся оказываются консультации. При выполнении заданий обучающиеся должны пользоваться  учебной и справочной литературой </w:t>
      </w:r>
    </w:p>
    <w:p w:rsidR="003403A2" w:rsidRDefault="00093A5B">
      <w:pPr>
        <w:spacing w:after="242"/>
        <w:ind w:left="-15" w:right="11" w:firstLine="708"/>
      </w:pPr>
      <w:r>
        <w:t xml:space="preserve">В рабочей программе  учебной дисциплины сформулированы требования к результатам их освоения: компетенциям, приобретаемому практическому опыту, знаниям и умениям.  </w:t>
      </w:r>
    </w:p>
    <w:p w:rsidR="003403A2" w:rsidRDefault="00093A5B">
      <w:pPr>
        <w:spacing w:after="198"/>
        <w:ind w:left="-15" w:right="11" w:firstLine="708"/>
      </w:pPr>
      <w:r>
        <w:t xml:space="preserve">Контроль знаний и умений проводится в форме текущей и промежуточной аттестации. Текущая аттестация обучающихся проводится в форме тестовых заданий, отчётов по практическим работам, контрольным работам. </w:t>
      </w:r>
    </w:p>
    <w:p w:rsidR="003403A2" w:rsidRDefault="00093A5B">
      <w:pPr>
        <w:spacing w:after="241"/>
        <w:ind w:left="-15" w:right="11" w:firstLine="708"/>
      </w:pPr>
      <w:r>
        <w:t xml:space="preserve">Промежуточная аттестация обучающихся по учебной дисциплине проводится в форме зачёта, который, может проводиться в виде теста, написания реферата. Аттестация обучающихся по изучению учебной дисциплины – дифференцированного зачета (квалификационный) в котором обучающийся должен подтвердить требуемый уровень усвоения учебной дисциплины, результатом которого может быть две оценки: подтвердил требуемый уровень, не подтвердил требуемого уровня подготовки. На дифференциальный зачет могут быть представлены работы и отчетные материалы по выполненным заданиям. </w:t>
      </w:r>
    </w:p>
    <w:p w:rsidR="003403A2" w:rsidRDefault="00093A5B">
      <w:pPr>
        <w:ind w:left="-15" w:right="11" w:firstLine="708"/>
      </w:pPr>
      <w:r>
        <w:t xml:space="preserve">В процессе освоения учебной дисциплины необходимо создавать условия для формирования устойчивого интереса к профессии, воспитания ответственности, аккуратности, рациональности; развития внимания, технического мышления. </w:t>
      </w:r>
    </w:p>
    <w:p w:rsidR="003403A2" w:rsidRDefault="00250740">
      <w:pPr>
        <w:pStyle w:val="2"/>
        <w:spacing w:after="211"/>
        <w:ind w:left="15" w:right="11"/>
      </w:pPr>
      <w:r>
        <w:t>4</w:t>
      </w:r>
      <w:r w:rsidR="00093A5B">
        <w:t xml:space="preserve">. КОНТРОЛЬ И ОЦЕНКА РЕЗУЛЬТАТОВ ОСВОЕНИЯ УЧЕБНОЙ ДИСЦИПЛИНЫ </w:t>
      </w:r>
    </w:p>
    <w:p w:rsidR="003403A2" w:rsidRDefault="00093A5B">
      <w:pPr>
        <w:ind w:left="-5" w:right="11"/>
      </w:pPr>
      <w: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10562" w:type="dxa"/>
        <w:tblInd w:w="-108" w:type="dxa"/>
        <w:tblCellMar>
          <w:top w:w="5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39"/>
        <w:gridCol w:w="4923"/>
      </w:tblGrid>
      <w:tr w:rsidR="003403A2" w:rsidTr="00025918">
        <w:trPr>
          <w:trHeight w:val="64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66" w:line="259" w:lineRule="auto"/>
              <w:ind w:left="0" w:right="57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Результаты  </w:t>
            </w:r>
          </w:p>
          <w:p w:rsidR="003403A2" w:rsidRPr="00841804" w:rsidRDefault="00093A5B" w:rsidP="00841804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(освоенные профессиональные компетенции)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Формы и методы контроля и оценки </w:t>
            </w:r>
          </w:p>
        </w:tc>
      </w:tr>
      <w:tr w:rsidR="003403A2" w:rsidTr="00025918">
        <w:trPr>
          <w:trHeight w:val="9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16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  <w:u w:val="single" w:color="000000"/>
              </w:rPr>
              <w:t xml:space="preserve">Обучающийся </w:t>
            </w:r>
            <w:r w:rsidRPr="00841804">
              <w:rPr>
                <w:b/>
                <w:i/>
                <w:sz w:val="22"/>
                <w:u w:val="single" w:color="000000"/>
              </w:rPr>
              <w:t>должен уметь: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выполнять механические испытания образцов материалов; </w:t>
            </w:r>
          </w:p>
        </w:tc>
        <w:tc>
          <w:tcPr>
            <w:tcW w:w="4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16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Отчеты по практическим работам </w:t>
            </w:r>
          </w:p>
          <w:p w:rsidR="003403A2" w:rsidRPr="00841804" w:rsidRDefault="003403A2" w:rsidP="00841804">
            <w:pPr>
              <w:spacing w:after="16" w:line="259" w:lineRule="auto"/>
              <w:ind w:left="0" w:firstLine="0"/>
              <w:jc w:val="left"/>
              <w:rPr>
                <w:sz w:val="22"/>
              </w:rPr>
            </w:pPr>
          </w:p>
          <w:p w:rsidR="003403A2" w:rsidRPr="00841804" w:rsidRDefault="003403A2" w:rsidP="00841804">
            <w:pPr>
              <w:spacing w:after="19" w:line="259" w:lineRule="auto"/>
              <w:ind w:left="0" w:firstLine="0"/>
              <w:jc w:val="left"/>
              <w:rPr>
                <w:sz w:val="22"/>
              </w:rPr>
            </w:pPr>
          </w:p>
          <w:p w:rsidR="003403A2" w:rsidRPr="00841804" w:rsidRDefault="003403A2" w:rsidP="00841804">
            <w:pPr>
              <w:spacing w:after="16" w:line="259" w:lineRule="auto"/>
              <w:ind w:left="0" w:firstLine="0"/>
              <w:jc w:val="left"/>
              <w:rPr>
                <w:sz w:val="22"/>
              </w:rPr>
            </w:pPr>
          </w:p>
          <w:p w:rsidR="003403A2" w:rsidRPr="00841804" w:rsidRDefault="003403A2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403A2" w:rsidTr="00025918">
        <w:trPr>
          <w:trHeight w:val="64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использовать физико-химические методы исследования металлов; </w:t>
            </w:r>
          </w:p>
        </w:tc>
        <w:tc>
          <w:tcPr>
            <w:tcW w:w="4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403A2" w:rsidTr="00025918">
        <w:trPr>
          <w:trHeight w:val="64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пользоваться справочными таблицами для определения свойств металлов; </w:t>
            </w:r>
          </w:p>
        </w:tc>
        <w:tc>
          <w:tcPr>
            <w:tcW w:w="4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403A2" w:rsidTr="00025918">
        <w:trPr>
          <w:trHeight w:val="64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>выбирать материалы для осуществления профессиональной деятельности.</w:t>
            </w:r>
          </w:p>
        </w:tc>
        <w:tc>
          <w:tcPr>
            <w:tcW w:w="4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403A2" w:rsidTr="00025918">
        <w:trPr>
          <w:trHeight w:val="9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16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  <w:u w:val="single" w:color="000000"/>
              </w:rPr>
              <w:t xml:space="preserve">Обучающийся </w:t>
            </w:r>
            <w:r w:rsidRPr="00841804">
              <w:rPr>
                <w:b/>
                <w:i/>
                <w:sz w:val="22"/>
                <w:u w:val="single" w:color="000000"/>
              </w:rPr>
              <w:t>должен знать:</w:t>
            </w:r>
          </w:p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основные свойства и классификацию материалов, использующихся в профессиональной деятельности; </w:t>
            </w:r>
          </w:p>
        </w:tc>
        <w:tc>
          <w:tcPr>
            <w:tcW w:w="4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3" w:line="311" w:lineRule="auto"/>
              <w:ind w:left="0" w:right="313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Фронтальный опрос, тесты; зачет; </w:t>
            </w:r>
          </w:p>
          <w:p w:rsidR="003403A2" w:rsidRPr="00841804" w:rsidRDefault="00093A5B" w:rsidP="00841804">
            <w:pPr>
              <w:spacing w:after="0" w:line="259" w:lineRule="auto"/>
              <w:ind w:left="0" w:right="209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проверочные работы; контрольные срезы </w:t>
            </w:r>
          </w:p>
        </w:tc>
      </w:tr>
      <w:tr w:rsidR="003403A2" w:rsidTr="00025918">
        <w:trPr>
          <w:trHeight w:val="64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наименование, свойства, маркировку обрабатываемого материала; </w:t>
            </w:r>
          </w:p>
        </w:tc>
        <w:tc>
          <w:tcPr>
            <w:tcW w:w="4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403A2" w:rsidTr="00025918">
        <w:trPr>
          <w:trHeight w:val="64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правила применения охлаждающих и смазывающих материалов; </w:t>
            </w:r>
          </w:p>
        </w:tc>
        <w:tc>
          <w:tcPr>
            <w:tcW w:w="4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403A2" w:rsidTr="00025918">
        <w:trPr>
          <w:trHeight w:val="64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основные сведения о металлах; </w:t>
            </w:r>
          </w:p>
        </w:tc>
        <w:tc>
          <w:tcPr>
            <w:tcW w:w="4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403A2" w:rsidTr="00025918">
        <w:trPr>
          <w:trHeight w:val="127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основные сведения о неметаллических, прокладочных, уплотнительных, электротехнических материалах, стали, их классификацию. </w:t>
            </w:r>
          </w:p>
        </w:tc>
        <w:tc>
          <w:tcPr>
            <w:tcW w:w="4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3403A2" w:rsidRDefault="00093A5B">
      <w:pPr>
        <w:ind w:left="-15" w:right="11" w:firstLine="708"/>
      </w:pPr>
      <w: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tbl>
      <w:tblPr>
        <w:tblW w:w="10742" w:type="dxa"/>
        <w:tblInd w:w="-108" w:type="dxa"/>
        <w:tblCellMar>
          <w:top w:w="5" w:type="dxa"/>
          <w:left w:w="0" w:type="dxa"/>
          <w:right w:w="49" w:type="dxa"/>
        </w:tblCellMar>
        <w:tblLook w:val="04A0" w:firstRow="1" w:lastRow="0" w:firstColumn="1" w:lastColumn="0" w:noHBand="0" w:noVBand="1"/>
      </w:tblPr>
      <w:tblGrid>
        <w:gridCol w:w="3774"/>
        <w:gridCol w:w="4678"/>
        <w:gridCol w:w="2073"/>
        <w:gridCol w:w="217"/>
      </w:tblGrid>
      <w:tr w:rsidR="003403A2" w:rsidTr="00841804">
        <w:trPr>
          <w:trHeight w:val="64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63" w:line="259" w:lineRule="auto"/>
              <w:ind w:left="46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Результаты  </w:t>
            </w:r>
          </w:p>
          <w:p w:rsidR="003403A2" w:rsidRPr="00841804" w:rsidRDefault="00093A5B" w:rsidP="00841804">
            <w:pPr>
              <w:spacing w:after="0" w:line="259" w:lineRule="auto"/>
              <w:ind w:left="194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(освоенные общие компетенции)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36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Основные показатели оценки результата 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841804">
              <w:rPr>
                <w:sz w:val="22"/>
              </w:rPr>
              <w:t xml:space="preserve">Формы и методы контроля и оценки </w:t>
            </w:r>
          </w:p>
        </w:tc>
      </w:tr>
      <w:tr w:rsidR="003403A2" w:rsidTr="00841804">
        <w:trPr>
          <w:trHeight w:val="1597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424DFB">
            <w:pPr>
              <w:spacing w:after="6" w:line="294" w:lineRule="auto"/>
              <w:ind w:left="108" w:right="61" w:firstLine="0"/>
              <w:rPr>
                <w:sz w:val="22"/>
              </w:rPr>
            </w:pPr>
            <w:r w:rsidRPr="00841804">
              <w:rPr>
                <w:sz w:val="22"/>
              </w:rPr>
              <w:t xml:space="preserve">Понимать сущность и социальную значимость своей будущей </w:t>
            </w:r>
          </w:p>
          <w:p w:rsidR="003403A2" w:rsidRPr="00841804" w:rsidRDefault="00025918" w:rsidP="00424DFB">
            <w:pPr>
              <w:spacing w:after="0" w:line="259" w:lineRule="auto"/>
              <w:ind w:left="108" w:firstLine="0"/>
              <w:rPr>
                <w:sz w:val="22"/>
              </w:rPr>
            </w:pPr>
            <w:r>
              <w:rPr>
                <w:sz w:val="22"/>
              </w:rPr>
              <w:t xml:space="preserve">профессии, </w:t>
            </w:r>
            <w:r>
              <w:rPr>
                <w:sz w:val="22"/>
              </w:rPr>
              <w:tab/>
              <w:t xml:space="preserve">проявлять </w:t>
            </w:r>
            <w:r>
              <w:rPr>
                <w:sz w:val="22"/>
              </w:rPr>
              <w:tab/>
              <w:t xml:space="preserve">к </w:t>
            </w:r>
            <w:r w:rsidR="00093A5B" w:rsidRPr="00841804">
              <w:rPr>
                <w:sz w:val="22"/>
              </w:rPr>
              <w:t xml:space="preserve">ней устойчивый интерес.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numPr>
                <w:ilvl w:val="0"/>
                <w:numId w:val="4"/>
              </w:numPr>
              <w:spacing w:after="3" w:line="311" w:lineRule="auto"/>
              <w:ind w:right="3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участие в конкурсах профессионального мастерства, </w:t>
            </w:r>
          </w:p>
          <w:p w:rsidR="003403A2" w:rsidRPr="00841804" w:rsidRDefault="00093A5B" w:rsidP="00841804">
            <w:pPr>
              <w:numPr>
                <w:ilvl w:val="0"/>
                <w:numId w:val="4"/>
              </w:numPr>
              <w:spacing w:after="0" w:line="259" w:lineRule="auto"/>
              <w:ind w:right="3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участие в профориентационной работе, - активное посещение учебных занятий, консультаций  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3A2" w:rsidRPr="00841804" w:rsidRDefault="00093A5B" w:rsidP="00841804">
            <w:pPr>
              <w:spacing w:after="46" w:line="274" w:lineRule="auto"/>
              <w:ind w:left="106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Выполнение практических </w:t>
            </w:r>
          </w:p>
          <w:p w:rsidR="003403A2" w:rsidRPr="00841804" w:rsidRDefault="00093A5B" w:rsidP="00841804">
            <w:pPr>
              <w:spacing w:after="16" w:line="259" w:lineRule="auto"/>
              <w:ind w:left="106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заданий </w:t>
            </w:r>
          </w:p>
          <w:p w:rsidR="003403A2" w:rsidRPr="00841804" w:rsidRDefault="003403A2" w:rsidP="00841804">
            <w:pPr>
              <w:spacing w:after="16" w:line="259" w:lineRule="auto"/>
              <w:ind w:left="106" w:firstLine="0"/>
              <w:jc w:val="left"/>
              <w:rPr>
                <w:sz w:val="22"/>
              </w:rPr>
            </w:pPr>
          </w:p>
          <w:p w:rsidR="003403A2" w:rsidRPr="00841804" w:rsidRDefault="00093A5B" w:rsidP="00841804">
            <w:pPr>
              <w:spacing w:after="62" w:line="259" w:lineRule="auto"/>
              <w:ind w:left="106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Собеседование </w:t>
            </w:r>
          </w:p>
          <w:p w:rsidR="003403A2" w:rsidRPr="00841804" w:rsidRDefault="00093A5B" w:rsidP="00841804">
            <w:pPr>
              <w:spacing w:after="19" w:line="259" w:lineRule="auto"/>
              <w:ind w:left="106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обучающимися </w:t>
            </w:r>
          </w:p>
          <w:p w:rsidR="003403A2" w:rsidRPr="00841804" w:rsidRDefault="003403A2" w:rsidP="00841804">
            <w:pPr>
              <w:spacing w:after="16" w:line="259" w:lineRule="auto"/>
              <w:ind w:left="106" w:firstLine="0"/>
              <w:jc w:val="left"/>
              <w:rPr>
                <w:sz w:val="22"/>
              </w:rPr>
            </w:pPr>
          </w:p>
          <w:p w:rsidR="003403A2" w:rsidRPr="00841804" w:rsidRDefault="003403A2" w:rsidP="00841804">
            <w:pPr>
              <w:spacing w:after="16" w:line="259" w:lineRule="auto"/>
              <w:ind w:left="106" w:firstLine="0"/>
              <w:jc w:val="left"/>
              <w:rPr>
                <w:sz w:val="22"/>
              </w:rPr>
            </w:pPr>
          </w:p>
          <w:p w:rsidR="003403A2" w:rsidRPr="00841804" w:rsidRDefault="00093A5B" w:rsidP="00841804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Анкетирование </w:t>
            </w:r>
          </w:p>
        </w:tc>
        <w:tc>
          <w:tcPr>
            <w:tcW w:w="2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3A2" w:rsidRPr="00841804" w:rsidRDefault="00093A5B" w:rsidP="00841804">
            <w:pPr>
              <w:spacing w:after="0" w:line="259" w:lineRule="auto"/>
              <w:ind w:left="0" w:firstLine="0"/>
              <w:rPr>
                <w:sz w:val="22"/>
              </w:rPr>
            </w:pPr>
            <w:r w:rsidRPr="00841804">
              <w:rPr>
                <w:sz w:val="22"/>
              </w:rPr>
              <w:t xml:space="preserve">с </w:t>
            </w:r>
          </w:p>
        </w:tc>
      </w:tr>
      <w:tr w:rsidR="003403A2" w:rsidTr="00841804">
        <w:trPr>
          <w:trHeight w:val="1298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841804" w:rsidP="00841804">
            <w:pPr>
              <w:spacing w:after="17" w:line="259" w:lineRule="auto"/>
              <w:ind w:left="97" w:firstLine="0"/>
              <w:jc w:val="center"/>
              <w:rPr>
                <w:sz w:val="22"/>
              </w:rPr>
            </w:pPr>
            <w:r>
              <w:rPr>
                <w:noProof/>
              </w:rPr>
              <w:pict>
                <v:shape id="Picture 38254" o:spid="_x0000_s1026" type="#_x0000_t75" style="position:absolute;left:0;text-align:left;margin-left:5.3pt;margin-top:-3.4pt;width:6.5pt;height:1.2pt;z-index:-251658752;visibility:visible;mso-position-horizontal-relative:text;mso-position-vertical-relative:text" o:allowoverlap="f">
                  <v:imagedata r:id="rId56" o:title=""/>
                </v:shape>
              </w:pict>
            </w:r>
            <w:r w:rsidR="00093A5B" w:rsidRPr="00841804">
              <w:rPr>
                <w:sz w:val="22"/>
              </w:rPr>
              <w:t xml:space="preserve">выбор и применение методов и способов </w:t>
            </w:r>
          </w:p>
          <w:p w:rsidR="003403A2" w:rsidRPr="00841804" w:rsidRDefault="00093A5B" w:rsidP="00841804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решения профессиональных задач в области выбора материала при ремонте деталей узлов, механизмов и агрегатов;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403A2" w:rsidTr="00841804">
        <w:trPr>
          <w:trHeight w:val="223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841804" w:rsidP="00841804">
            <w:pPr>
              <w:spacing w:after="0" w:line="310" w:lineRule="auto"/>
              <w:ind w:left="317" w:hanging="283"/>
              <w:rPr>
                <w:sz w:val="22"/>
              </w:rPr>
            </w:pPr>
            <w:r w:rsidRPr="00841804">
              <w:rPr>
                <w:noProof/>
                <w:sz w:val="22"/>
              </w:rPr>
              <w:pict>
                <v:shape id="Picture 38255" o:spid="_x0000_i1026" type="#_x0000_t75" style="width:6.7pt;height:1.2pt;visibility:visible">
                  <v:imagedata r:id="rId56" o:title=""/>
                </v:shape>
              </w:pict>
            </w:r>
            <w:r w:rsidR="00093A5B" w:rsidRPr="00841804">
              <w:rPr>
                <w:sz w:val="22"/>
              </w:rPr>
              <w:t xml:space="preserve">самоанализ и коррекция результатов собственной работы; </w:t>
            </w:r>
          </w:p>
          <w:p w:rsidR="003403A2" w:rsidRPr="00841804" w:rsidRDefault="00093A5B" w:rsidP="00841804">
            <w:pPr>
              <w:tabs>
                <w:tab w:val="center" w:pos="635"/>
                <w:tab w:val="center" w:pos="2200"/>
                <w:tab w:val="center" w:pos="3336"/>
                <w:tab w:val="right" w:pos="4630"/>
              </w:tabs>
              <w:spacing w:after="67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rFonts w:ascii="Calibri" w:eastAsia="Calibri" w:hAnsi="Calibri" w:cs="Calibri"/>
                <w:sz w:val="22"/>
              </w:rPr>
              <w:tab/>
            </w:r>
            <w:r w:rsidR="00841804" w:rsidRPr="00841804">
              <w:rPr>
                <w:noProof/>
                <w:sz w:val="22"/>
              </w:rPr>
              <w:pict>
                <v:shape id="Picture 4304" o:spid="_x0000_i1027" type="#_x0000_t75" style="width:13.4pt;height:14.95pt;visibility:visible">
                  <v:imagedata r:id="rId57" o:title=""/>
                </v:shape>
              </w:pict>
            </w:r>
            <w:r w:rsidRPr="00841804">
              <w:rPr>
                <w:sz w:val="22"/>
              </w:rPr>
              <w:t xml:space="preserve">оценка </w:t>
            </w:r>
            <w:r w:rsidRPr="00841804">
              <w:rPr>
                <w:sz w:val="22"/>
              </w:rPr>
              <w:tab/>
              <w:t xml:space="preserve">эффективности </w:t>
            </w:r>
            <w:r w:rsidRPr="00841804">
              <w:rPr>
                <w:sz w:val="22"/>
              </w:rPr>
              <w:tab/>
              <w:t xml:space="preserve">и </w:t>
            </w:r>
            <w:r w:rsidRPr="00841804">
              <w:rPr>
                <w:sz w:val="22"/>
              </w:rPr>
              <w:tab/>
              <w:t xml:space="preserve">качества </w:t>
            </w:r>
          </w:p>
          <w:p w:rsidR="003403A2" w:rsidRPr="00841804" w:rsidRDefault="00093A5B" w:rsidP="00841804">
            <w:pPr>
              <w:spacing w:after="0" w:line="259" w:lineRule="auto"/>
              <w:ind w:left="317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выполнения; 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16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обучающихся </w:t>
            </w:r>
          </w:p>
          <w:p w:rsidR="003403A2" w:rsidRPr="00841804" w:rsidRDefault="003403A2" w:rsidP="00841804">
            <w:pPr>
              <w:spacing w:after="63" w:line="259" w:lineRule="auto"/>
              <w:ind w:left="0" w:firstLine="0"/>
              <w:jc w:val="left"/>
              <w:rPr>
                <w:sz w:val="22"/>
              </w:rPr>
            </w:pPr>
          </w:p>
          <w:p w:rsidR="003403A2" w:rsidRPr="00841804" w:rsidRDefault="00093A5B" w:rsidP="00841804">
            <w:pPr>
              <w:spacing w:after="61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Анкетирование </w:t>
            </w:r>
          </w:p>
          <w:p w:rsidR="003403A2" w:rsidRPr="00841804" w:rsidRDefault="00093A5B" w:rsidP="00841804">
            <w:pPr>
              <w:spacing w:after="19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родителей </w:t>
            </w:r>
          </w:p>
          <w:p w:rsidR="003403A2" w:rsidRPr="00841804" w:rsidRDefault="003403A2" w:rsidP="00841804">
            <w:pPr>
              <w:spacing w:after="46" w:line="259" w:lineRule="auto"/>
              <w:ind w:left="0" w:firstLine="0"/>
              <w:jc w:val="left"/>
              <w:rPr>
                <w:sz w:val="22"/>
              </w:rPr>
            </w:pPr>
          </w:p>
          <w:p w:rsidR="003403A2" w:rsidRPr="00841804" w:rsidRDefault="00093A5B" w:rsidP="00841804">
            <w:pPr>
              <w:spacing w:after="38" w:line="27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наблюдение </w:t>
            </w:r>
            <w:r w:rsidRPr="00841804">
              <w:rPr>
                <w:sz w:val="22"/>
              </w:rPr>
              <w:tab/>
              <w:t xml:space="preserve">на практических </w:t>
            </w:r>
          </w:p>
          <w:p w:rsidR="003403A2" w:rsidRPr="00841804" w:rsidRDefault="00093A5B" w:rsidP="00841804">
            <w:pPr>
              <w:spacing w:after="19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занятиях, </w:t>
            </w:r>
          </w:p>
          <w:p w:rsidR="003403A2" w:rsidRPr="00841804" w:rsidRDefault="003403A2" w:rsidP="00841804">
            <w:pPr>
              <w:spacing w:after="46" w:line="259" w:lineRule="auto"/>
              <w:ind w:left="0" w:firstLine="0"/>
              <w:jc w:val="left"/>
              <w:rPr>
                <w:sz w:val="22"/>
              </w:rPr>
            </w:pPr>
          </w:p>
          <w:p w:rsidR="003403A2" w:rsidRPr="00841804" w:rsidRDefault="00093A5B" w:rsidP="00841804">
            <w:pPr>
              <w:spacing w:after="42" w:line="276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оценка </w:t>
            </w:r>
            <w:r w:rsidRPr="00841804">
              <w:rPr>
                <w:sz w:val="22"/>
              </w:rPr>
              <w:tab/>
              <w:t xml:space="preserve">качества оформления самостоятельных </w:t>
            </w:r>
          </w:p>
          <w:p w:rsidR="003403A2" w:rsidRPr="00841804" w:rsidRDefault="00093A5B" w:rsidP="00841804">
            <w:pPr>
              <w:spacing w:after="17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работ </w:t>
            </w:r>
          </w:p>
          <w:p w:rsidR="003403A2" w:rsidRPr="00841804" w:rsidRDefault="003403A2" w:rsidP="00841804">
            <w:pPr>
              <w:spacing w:after="16" w:line="259" w:lineRule="auto"/>
              <w:ind w:left="0" w:firstLine="0"/>
              <w:jc w:val="left"/>
              <w:rPr>
                <w:sz w:val="22"/>
              </w:rPr>
            </w:pPr>
          </w:p>
          <w:p w:rsidR="003403A2" w:rsidRPr="00841804" w:rsidRDefault="003403A2" w:rsidP="008418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403A2" w:rsidTr="00841804">
        <w:trPr>
          <w:trHeight w:val="131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Осуществлять поиск информации, необходимой для эффективного выполнения профессиональных задач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841804" w:rsidP="00841804">
            <w:pPr>
              <w:tabs>
                <w:tab w:val="center" w:pos="2479"/>
                <w:tab w:val="right" w:pos="4630"/>
              </w:tabs>
              <w:spacing w:after="65" w:line="259" w:lineRule="auto"/>
              <w:ind w:left="0" w:firstLine="0"/>
              <w:jc w:val="left"/>
              <w:rPr>
                <w:sz w:val="22"/>
              </w:rPr>
            </w:pPr>
            <w:r w:rsidRPr="00841804">
              <w:rPr>
                <w:noProof/>
                <w:sz w:val="22"/>
              </w:rPr>
              <w:pict>
                <v:shape id="Picture 38256" o:spid="_x0000_i1028" type="#_x0000_t75" style="width:6.7pt;height:1.2pt;visibility:visible">
                  <v:imagedata r:id="rId56" o:title=""/>
                </v:shape>
              </w:pict>
            </w:r>
            <w:r w:rsidR="00093A5B" w:rsidRPr="00841804">
              <w:rPr>
                <w:sz w:val="22"/>
              </w:rPr>
              <w:t xml:space="preserve">эффективный </w:t>
            </w:r>
            <w:r w:rsidR="00093A5B" w:rsidRPr="00841804">
              <w:rPr>
                <w:sz w:val="22"/>
              </w:rPr>
              <w:tab/>
              <w:t xml:space="preserve">поиск </w:t>
            </w:r>
            <w:r w:rsidR="00093A5B" w:rsidRPr="00841804">
              <w:rPr>
                <w:sz w:val="22"/>
              </w:rPr>
              <w:tab/>
              <w:t xml:space="preserve">необходимой </w:t>
            </w:r>
          </w:p>
          <w:p w:rsidR="003403A2" w:rsidRPr="00841804" w:rsidRDefault="00093A5B" w:rsidP="00841804">
            <w:pPr>
              <w:spacing w:after="0" w:line="259" w:lineRule="auto"/>
              <w:ind w:left="0" w:right="63" w:firstLine="0"/>
              <w:jc w:val="left"/>
              <w:rPr>
                <w:sz w:val="22"/>
              </w:rPr>
            </w:pPr>
            <w:r w:rsidRPr="00841804">
              <w:rPr>
                <w:sz w:val="22"/>
              </w:rPr>
              <w:t xml:space="preserve">информации; </w:t>
            </w:r>
            <w:r w:rsidR="00841804" w:rsidRPr="00841804">
              <w:rPr>
                <w:noProof/>
                <w:sz w:val="22"/>
              </w:rPr>
              <w:pict>
                <v:shape id="Picture 4355" o:spid="_x0000_i1029" type="#_x0000_t75" style="width:13.4pt;height:14.95pt;visibility:visible">
                  <v:imagedata r:id="rId57" o:title=""/>
                </v:shape>
              </w:pict>
            </w:r>
            <w:r w:rsidRPr="00841804">
              <w:rPr>
                <w:sz w:val="22"/>
              </w:rPr>
              <w:t xml:space="preserve">использование различных источников, включая электронные.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403A2" w:rsidTr="00841804">
        <w:trPr>
          <w:trHeight w:val="96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firstLine="0"/>
              <w:rPr>
                <w:sz w:val="22"/>
              </w:rPr>
            </w:pPr>
            <w:r w:rsidRPr="00841804">
              <w:rPr>
                <w:sz w:val="22"/>
              </w:rPr>
              <w:t xml:space="preserve">Использовать информационнокоммуникационные технологии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841804">
              <w:rPr>
                <w:sz w:val="22"/>
              </w:rPr>
              <w:t xml:space="preserve">эффективный поиск необходимой информации с использованием интернет ресурсов;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403A2" w:rsidTr="00841804">
        <w:trPr>
          <w:trHeight w:val="288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0" w:line="259" w:lineRule="auto"/>
              <w:ind w:left="2" w:right="60" w:firstLine="0"/>
              <w:rPr>
                <w:sz w:val="22"/>
              </w:rPr>
            </w:pPr>
            <w:r w:rsidRPr="00841804">
              <w:rPr>
                <w:sz w:val="22"/>
              </w:rPr>
              <w:t xml:space="preserve">Работать в команде, эффективно общаться с коллегами, руководством, клиентами.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093A5B" w:rsidP="00841804">
            <w:pPr>
              <w:spacing w:after="25" w:line="293" w:lineRule="auto"/>
              <w:ind w:left="0" w:right="64" w:firstLine="0"/>
              <w:rPr>
                <w:sz w:val="22"/>
              </w:rPr>
            </w:pPr>
            <w:r w:rsidRPr="00841804">
              <w:rPr>
                <w:sz w:val="22"/>
              </w:rPr>
              <w:t xml:space="preserve">взаимодействие с обучающимися, преподавателями и мастерами в ходе обучения </w:t>
            </w:r>
          </w:p>
          <w:p w:rsidR="003403A2" w:rsidRPr="00841804" w:rsidRDefault="00093A5B" w:rsidP="00841804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841804">
              <w:rPr>
                <w:sz w:val="22"/>
              </w:rPr>
              <w:t xml:space="preserve">- быстрота адаптации в новом коллективе - активность, принятия участия в различных мероприятиях, кружках, секциях; </w:t>
            </w:r>
            <w:r w:rsidR="00841804" w:rsidRPr="00841804">
              <w:rPr>
                <w:noProof/>
                <w:sz w:val="22"/>
              </w:rPr>
              <w:pict>
                <v:shape id="Picture 4409" o:spid="_x0000_i1030" type="#_x0000_t75" style="width:13.4pt;height:14.95pt;visibility:visible">
                  <v:imagedata r:id="rId57" o:title=""/>
                </v:shape>
              </w:pict>
            </w:r>
            <w:r w:rsidRPr="00841804">
              <w:rPr>
                <w:sz w:val="22"/>
              </w:rPr>
              <w:t xml:space="preserve">соблюдение требований корпоративной или деловой культуры.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A2" w:rsidRPr="00841804" w:rsidRDefault="003403A2" w:rsidP="0084180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3403A2" w:rsidRDefault="003403A2">
      <w:pPr>
        <w:spacing w:after="0" w:line="259" w:lineRule="auto"/>
        <w:ind w:left="0" w:firstLine="0"/>
      </w:pPr>
    </w:p>
    <w:sectPr w:rsidR="003403A2" w:rsidSect="00234B7D">
      <w:footerReference w:type="even" r:id="rId58"/>
      <w:footerReference w:type="default" r:id="rId59"/>
      <w:footerReference w:type="first" r:id="rId60"/>
      <w:pgSz w:w="11906" w:h="16838"/>
      <w:pgMar w:top="1243" w:right="846" w:bottom="1493" w:left="852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A9" w:rsidRDefault="006D63A9">
      <w:pPr>
        <w:spacing w:after="0" w:line="240" w:lineRule="auto"/>
      </w:pPr>
      <w:r>
        <w:separator/>
      </w:r>
    </w:p>
  </w:endnote>
  <w:endnote w:type="continuationSeparator" w:id="0">
    <w:p w:rsidR="006D63A9" w:rsidRDefault="006D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2B" w:rsidRDefault="000F6D2B" w:rsidP="000F6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D2B" w:rsidRDefault="000F6D2B" w:rsidP="000F6D2B">
    <w:pPr>
      <w:pStyle w:val="a5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2B" w:rsidRDefault="000F6D2B">
    <w:pPr>
      <w:tabs>
        <w:tab w:val="right" w:pos="10208"/>
      </w:tabs>
      <w:spacing w:after="0" w:line="259" w:lineRule="auto"/>
      <w:ind w:left="0" w:firstLine="0"/>
      <w:jc w:val="left"/>
    </w:pPr>
    <w:r>
      <w:tab/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2B" w:rsidRDefault="000F6D2B">
    <w:pPr>
      <w:tabs>
        <w:tab w:val="center" w:pos="9436"/>
      </w:tabs>
      <w:spacing w:after="0" w:line="259" w:lineRule="auto"/>
      <w:ind w:left="-588" w:firstLine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2B" w:rsidRDefault="000F6D2B">
    <w:pPr>
      <w:tabs>
        <w:tab w:val="center" w:pos="9436"/>
      </w:tabs>
      <w:spacing w:after="0" w:line="259" w:lineRule="auto"/>
      <w:ind w:left="-588" w:firstLine="0"/>
      <w:jc w:val="left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2B" w:rsidRDefault="000F6D2B">
    <w:pPr>
      <w:tabs>
        <w:tab w:val="center" w:pos="9436"/>
      </w:tabs>
      <w:spacing w:after="0" w:line="259" w:lineRule="auto"/>
      <w:ind w:left="-588" w:firstLine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2B" w:rsidRDefault="000F6D2B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2B" w:rsidRDefault="000F6D2B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2B" w:rsidRDefault="000F6D2B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2B" w:rsidRDefault="000F6D2B">
    <w:pPr>
      <w:tabs>
        <w:tab w:val="right" w:pos="10208"/>
      </w:tabs>
      <w:spacing w:after="0" w:line="259" w:lineRule="auto"/>
      <w:ind w:left="0" w:firstLine="0"/>
      <w:jc w:val="left"/>
    </w:pPr>
    <w:r>
      <w:tab/>
      <w:t>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2B" w:rsidRDefault="000F6D2B">
    <w:pPr>
      <w:tabs>
        <w:tab w:val="right" w:pos="10208"/>
      </w:tabs>
      <w:spacing w:after="0" w:line="259" w:lineRule="auto"/>
      <w:ind w:left="0" w:firstLine="0"/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A9" w:rsidRDefault="006D63A9">
      <w:pPr>
        <w:spacing w:after="0" w:line="240" w:lineRule="auto"/>
      </w:pPr>
      <w:r>
        <w:separator/>
      </w:r>
    </w:p>
  </w:footnote>
  <w:footnote w:type="continuationSeparator" w:id="0">
    <w:p w:rsidR="006D63A9" w:rsidRDefault="006D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C604069"/>
    <w:multiLevelType w:val="hybridMultilevel"/>
    <w:tmpl w:val="7952DC50"/>
    <w:lvl w:ilvl="0" w:tplc="76A2A1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8B7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A24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20A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09D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50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614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C59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EF1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13D9D"/>
    <w:multiLevelType w:val="multilevel"/>
    <w:tmpl w:val="3250B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7C6645"/>
    <w:multiLevelType w:val="hybridMultilevel"/>
    <w:tmpl w:val="5106B644"/>
    <w:lvl w:ilvl="0" w:tplc="CE5089E6">
      <w:start w:val="4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A154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E6BF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20C6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C5A6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CC97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6476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AFB3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CA84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24EF1"/>
    <w:multiLevelType w:val="hybridMultilevel"/>
    <w:tmpl w:val="6934729E"/>
    <w:lvl w:ilvl="0" w:tplc="A63AA2DA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66C5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63FB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0B4D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2D16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A134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4012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4144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EA2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8D7B26"/>
    <w:multiLevelType w:val="hybridMultilevel"/>
    <w:tmpl w:val="57F85806"/>
    <w:lvl w:ilvl="0" w:tplc="3D72BA5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C03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EFF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8C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AB6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68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4BD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C4D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3A2"/>
    <w:rsid w:val="00025918"/>
    <w:rsid w:val="00093A5B"/>
    <w:rsid w:val="000D5F1B"/>
    <w:rsid w:val="000F6D2B"/>
    <w:rsid w:val="00157CE6"/>
    <w:rsid w:val="00234B7D"/>
    <w:rsid w:val="00250740"/>
    <w:rsid w:val="0027705E"/>
    <w:rsid w:val="003403A2"/>
    <w:rsid w:val="00364BEC"/>
    <w:rsid w:val="003D0068"/>
    <w:rsid w:val="003D32DA"/>
    <w:rsid w:val="003D7A25"/>
    <w:rsid w:val="003F3906"/>
    <w:rsid w:val="00416457"/>
    <w:rsid w:val="00424DFB"/>
    <w:rsid w:val="004D1E57"/>
    <w:rsid w:val="005057E7"/>
    <w:rsid w:val="00553DF9"/>
    <w:rsid w:val="0057662D"/>
    <w:rsid w:val="00641A13"/>
    <w:rsid w:val="006749F4"/>
    <w:rsid w:val="006D63A9"/>
    <w:rsid w:val="00716B37"/>
    <w:rsid w:val="007653C9"/>
    <w:rsid w:val="007B3E42"/>
    <w:rsid w:val="007B4111"/>
    <w:rsid w:val="007E7546"/>
    <w:rsid w:val="0081238D"/>
    <w:rsid w:val="00841804"/>
    <w:rsid w:val="00884C1D"/>
    <w:rsid w:val="008A6A97"/>
    <w:rsid w:val="00976912"/>
    <w:rsid w:val="00A371D6"/>
    <w:rsid w:val="00A4601D"/>
    <w:rsid w:val="00AB25C7"/>
    <w:rsid w:val="00AC1A89"/>
    <w:rsid w:val="00B11613"/>
    <w:rsid w:val="00B31DBF"/>
    <w:rsid w:val="00B9271A"/>
    <w:rsid w:val="00B97A93"/>
    <w:rsid w:val="00BC46BB"/>
    <w:rsid w:val="00BC64F4"/>
    <w:rsid w:val="00C3398E"/>
    <w:rsid w:val="00C849BE"/>
    <w:rsid w:val="00CB4789"/>
    <w:rsid w:val="00CF1A97"/>
    <w:rsid w:val="00CF5304"/>
    <w:rsid w:val="00DE60EB"/>
    <w:rsid w:val="00E11ABA"/>
    <w:rsid w:val="00E7315C"/>
    <w:rsid w:val="00E92787"/>
    <w:rsid w:val="00EF6E21"/>
    <w:rsid w:val="00F81AEE"/>
    <w:rsid w:val="00FC5AA3"/>
    <w:rsid w:val="00FD3A56"/>
    <w:rsid w:val="00FD7CC4"/>
    <w:rsid w:val="00FE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5ACB2E-2EC9-45A8-BC27-B621F0FE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7D"/>
    <w:pPr>
      <w:spacing w:after="4" w:line="271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nhideWhenUsed/>
    <w:qFormat/>
    <w:rsid w:val="00234B7D"/>
    <w:pPr>
      <w:keepNext/>
      <w:keepLines/>
      <w:spacing w:after="63" w:line="259" w:lineRule="auto"/>
      <w:ind w:left="10" w:right="3698" w:hanging="1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2">
    <w:name w:val="heading 2"/>
    <w:next w:val="a"/>
    <w:link w:val="20"/>
    <w:unhideWhenUsed/>
    <w:qFormat/>
    <w:rsid w:val="00234B7D"/>
    <w:pPr>
      <w:keepNext/>
      <w:keepLines/>
      <w:spacing w:after="63" w:line="259" w:lineRule="auto"/>
      <w:ind w:left="10" w:right="3698" w:hanging="10"/>
      <w:jc w:val="center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3">
    <w:name w:val="heading 3"/>
    <w:next w:val="a"/>
    <w:link w:val="30"/>
    <w:unhideWhenUsed/>
    <w:qFormat/>
    <w:rsid w:val="00234B7D"/>
    <w:pPr>
      <w:keepNext/>
      <w:keepLines/>
      <w:spacing w:line="250" w:lineRule="auto"/>
      <w:ind w:left="10" w:right="3698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34B7D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20">
    <w:name w:val="Заголовок 2 Знак"/>
    <w:link w:val="2"/>
    <w:rsid w:val="00234B7D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10">
    <w:name w:val="Заголовок 1 Знак"/>
    <w:link w:val="1"/>
    <w:rsid w:val="00234B7D"/>
    <w:rPr>
      <w:rFonts w:ascii="Times New Roman" w:hAnsi="Times New Roman"/>
      <w:b/>
      <w:color w:val="000000"/>
      <w:sz w:val="24"/>
      <w:szCs w:val="22"/>
      <w:lang w:bidi="ar-SA"/>
    </w:rPr>
  </w:style>
  <w:style w:type="paragraph" w:styleId="11">
    <w:name w:val="toc 1"/>
    <w:hidden/>
    <w:rsid w:val="00234B7D"/>
    <w:pPr>
      <w:spacing w:after="132" w:line="271" w:lineRule="auto"/>
      <w:ind w:left="309" w:right="28" w:hanging="10"/>
      <w:jc w:val="both"/>
    </w:pPr>
    <w:rPr>
      <w:rFonts w:ascii="Times New Roman" w:hAnsi="Times New Roman"/>
      <w:color w:val="000000"/>
      <w:sz w:val="24"/>
      <w:szCs w:val="22"/>
    </w:rPr>
  </w:style>
  <w:style w:type="table" w:customStyle="1" w:styleId="TableGrid">
    <w:name w:val="TableGrid"/>
    <w:rsid w:val="00234B7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2B"/>
    <w:rPr>
      <w:rFonts w:ascii="Tahoma" w:eastAsia="Times New Roman" w:hAnsi="Tahoma" w:cs="Tahoma"/>
      <w:color w:val="000000"/>
      <w:sz w:val="16"/>
      <w:szCs w:val="16"/>
    </w:rPr>
  </w:style>
  <w:style w:type="paragraph" w:styleId="21">
    <w:name w:val="Body Text Indent 2"/>
    <w:basedOn w:val="a"/>
    <w:link w:val="210"/>
    <w:rsid w:val="000F6D2B"/>
    <w:pPr>
      <w:spacing w:after="120" w:line="480" w:lineRule="auto"/>
      <w:ind w:left="283" w:firstLine="0"/>
      <w:jc w:val="left"/>
    </w:pPr>
    <w:rPr>
      <w:rFonts w:eastAsia="Calibri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D2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10">
    <w:name w:val="Основной текст с отступом 2 Знак1"/>
    <w:basedOn w:val="a0"/>
    <w:link w:val="21"/>
    <w:locked/>
    <w:rsid w:val="000F6D2B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12"/>
    <w:uiPriority w:val="99"/>
    <w:rsid w:val="000F6D2B"/>
    <w:pPr>
      <w:widowControl w:val="0"/>
      <w:pBdr>
        <w:top w:val="single" w:sz="6" w:space="4" w:color="auto"/>
      </w:pBdr>
      <w:tabs>
        <w:tab w:val="center" w:pos="4320"/>
        <w:tab w:val="right" w:pos="8640"/>
      </w:tabs>
      <w:spacing w:after="0" w:line="190" w:lineRule="atLeast"/>
      <w:ind w:left="0" w:firstLine="0"/>
      <w:jc w:val="left"/>
    </w:pPr>
    <w:rPr>
      <w:rFonts w:eastAsia="Calibri"/>
      <w:caps/>
      <w:color w:val="auto"/>
      <w:sz w:val="15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F6D2B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page number"/>
    <w:basedOn w:val="a0"/>
    <w:rsid w:val="000F6D2B"/>
    <w:rPr>
      <w:rFonts w:ascii="Arial" w:hAnsi="Arial" w:cs="Times New Roman"/>
      <w:b/>
      <w:spacing w:val="-10"/>
      <w:sz w:val="18"/>
    </w:rPr>
  </w:style>
  <w:style w:type="character" w:customStyle="1" w:styleId="12">
    <w:name w:val="Нижний колонтитул Знак1"/>
    <w:aliases w:val="Нижний колонтитул Знак Знак Знак Знак,Нижний колонтитул1 Знак,Нижний колонтитул Знак Знак Знак2"/>
    <w:basedOn w:val="a0"/>
    <w:link w:val="a5"/>
    <w:uiPriority w:val="99"/>
    <w:locked/>
    <w:rsid w:val="000F6D2B"/>
    <w:rPr>
      <w:rFonts w:ascii="Times New Roman" w:eastAsia="Calibri" w:hAnsi="Times New Roman" w:cs="Times New Roman"/>
      <w:caps/>
      <w:sz w:val="15"/>
      <w:szCs w:val="24"/>
    </w:rPr>
  </w:style>
  <w:style w:type="paragraph" w:styleId="a8">
    <w:name w:val="No Spacing"/>
    <w:uiPriority w:val="1"/>
    <w:qFormat/>
    <w:rsid w:val="000D5F1B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770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705E"/>
    <w:rPr>
      <w:rFonts w:ascii="Times New Roman" w:hAnsi="Times New Roman"/>
      <w:color w:val="000000"/>
      <w:sz w:val="24"/>
      <w:szCs w:val="22"/>
    </w:rPr>
  </w:style>
  <w:style w:type="paragraph" w:customStyle="1" w:styleId="Style9">
    <w:name w:val="Style9"/>
    <w:basedOn w:val="a"/>
    <w:rsid w:val="00364BEC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://dic.academic.ru/dic.nsf/bse/108796/%D0%9C%D0%B5%D1%85%D0%B0%D0%BD%D0%B8%D1%87%D0%B5%D1%81%D0%BA%D0%B8%D0%B5" TargetMode="External"/><Relationship Id="rId26" Type="http://schemas.openxmlformats.org/officeDocument/2006/relationships/hyperlink" Target="http://www.markmet.ru/diagrammy-splavov/diagramma-sostoyaniya-sistemy-zhelezo-%E2%80%93-uglerod-fe-c" TargetMode="External"/><Relationship Id="rId39" Type="http://schemas.openxmlformats.org/officeDocument/2006/relationships/hyperlink" Target="http://www.markmet.ru/diagrammy-splavov/diagramma-sostoyaniya-sistemy-zhelezo-%E2%80%93-uglerod-fe-c" TargetMode="External"/><Relationship Id="rId21" Type="http://schemas.openxmlformats.org/officeDocument/2006/relationships/hyperlink" Target="http://stroyunid.ru/page-12.htm" TargetMode="External"/><Relationship Id="rId34" Type="http://schemas.openxmlformats.org/officeDocument/2006/relationships/hyperlink" Target="http://www.markmet.ru/diagrammy-splavov/diagramma-sostoyaniya-sistemy-zhelezo-%E2%80%93-uglerod-fe-c" TargetMode="External"/><Relationship Id="rId42" Type="http://schemas.openxmlformats.org/officeDocument/2006/relationships/hyperlink" Target="http://www.markmet.ru/diagrammy-splavov/diagramma-sostoyaniya-sistemy-zhelezo-%E2%80%93-uglerod-fe-c" TargetMode="External"/><Relationship Id="rId47" Type="http://schemas.openxmlformats.org/officeDocument/2006/relationships/hyperlink" Target="http://renus.ru/blog/4-0-11" TargetMode="External"/><Relationship Id="rId50" Type="http://schemas.openxmlformats.org/officeDocument/2006/relationships/hyperlink" Target="http://renus.ru/blog/4-0-11" TargetMode="External"/><Relationship Id="rId55" Type="http://schemas.openxmlformats.org/officeDocument/2006/relationships/hyperlink" Target="http://bse.sci-lib.com/article125998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bse/108796/%D0%9C%D0%B5%D1%85%D0%B0%D0%BD%D0%B8%D1%87%D0%B5%D1%81%D0%BA%D0%B8%D0%B5" TargetMode="External"/><Relationship Id="rId29" Type="http://schemas.openxmlformats.org/officeDocument/2006/relationships/hyperlink" Target="http://www.markmet.ru/diagrammy-splavov/diagramma-sostoyaniya-sistemy-zhelezo-%E2%80%93-uglerod-fe-c" TargetMode="External"/><Relationship Id="rId11" Type="http://schemas.openxmlformats.org/officeDocument/2006/relationships/footer" Target="footer3.xml"/><Relationship Id="rId24" Type="http://schemas.openxmlformats.org/officeDocument/2006/relationships/hyperlink" Target="http://ru.wikipedia.org/wiki/%D0%A1%D1%82%D0%B0%D0%BB%D1%8C" TargetMode="External"/><Relationship Id="rId32" Type="http://schemas.openxmlformats.org/officeDocument/2006/relationships/hyperlink" Target="http://www.markmet.ru/diagrammy-splavov/diagramma-sostoyaniya-sistemy-zhelezo-%E2%80%93-uglerod-fe-c" TargetMode="External"/><Relationship Id="rId37" Type="http://schemas.openxmlformats.org/officeDocument/2006/relationships/hyperlink" Target="http://www.markmet.ru/diagrammy-splavov/diagramma-sostoyaniya-sistemy-zhelezo-%E2%80%93-uglerod-fe-c" TargetMode="External"/><Relationship Id="rId40" Type="http://schemas.openxmlformats.org/officeDocument/2006/relationships/hyperlink" Target="http://www.markmet.ru/diagrammy-splavov/diagramma-sostoyaniya-sistemy-zhelezo-%E2%80%93-uglerod-fe-c" TargetMode="External"/><Relationship Id="rId45" Type="http://schemas.openxmlformats.org/officeDocument/2006/relationships/hyperlink" Target="http://naukaspb.ru/spravochniki/Demo%20Metall/2.htm" TargetMode="External"/><Relationship Id="rId53" Type="http://schemas.openxmlformats.org/officeDocument/2006/relationships/hyperlink" Target="http://bse.sci-lib.com/article125998.html" TargetMode="External"/><Relationship Id="rId58" Type="http://schemas.openxmlformats.org/officeDocument/2006/relationships/footer" Target="footer8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stroyunid.ru/page-12.htm" TargetMode="External"/><Relationship Id="rId14" Type="http://schemas.openxmlformats.org/officeDocument/2006/relationships/footer" Target="footer6.xml"/><Relationship Id="rId22" Type="http://schemas.openxmlformats.org/officeDocument/2006/relationships/hyperlink" Target="http://stroyunid.ru/page-12.htm" TargetMode="External"/><Relationship Id="rId27" Type="http://schemas.openxmlformats.org/officeDocument/2006/relationships/hyperlink" Target="http://www.markmet.ru/diagrammy-splavov/diagramma-sostoyaniya-sistemy-zhelezo-%E2%80%93-uglerod-fe-c" TargetMode="External"/><Relationship Id="rId30" Type="http://schemas.openxmlformats.org/officeDocument/2006/relationships/hyperlink" Target="http://www.markmet.ru/diagrammy-splavov/diagramma-sostoyaniya-sistemy-zhelezo-%E2%80%93-uglerod-fe-c" TargetMode="External"/><Relationship Id="rId35" Type="http://schemas.openxmlformats.org/officeDocument/2006/relationships/hyperlink" Target="http://www.markmet.ru/diagrammy-splavov/diagramma-sostoyaniya-sistemy-zhelezo-%E2%80%93-uglerod-fe-c" TargetMode="External"/><Relationship Id="rId43" Type="http://schemas.openxmlformats.org/officeDocument/2006/relationships/hyperlink" Target="http://www.markmet.ru/diagrammy-splavov/diagramma-sostoyaniya-sistemy-zhelezo-%E2%80%93-uglerod-fe-c" TargetMode="External"/><Relationship Id="rId48" Type="http://schemas.openxmlformats.org/officeDocument/2006/relationships/hyperlink" Target="http://renus.ru/blog/4-0-11" TargetMode="External"/><Relationship Id="rId56" Type="http://schemas.openxmlformats.org/officeDocument/2006/relationships/image" Target="media/image2.png"/><Relationship Id="rId8" Type="http://schemas.openxmlformats.org/officeDocument/2006/relationships/image" Target="media/image1.jpeg"/><Relationship Id="rId51" Type="http://schemas.openxmlformats.org/officeDocument/2006/relationships/hyperlink" Target="http://renus.ru/blog/4-0-11" TargetMode="Externa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hyperlink" Target="http://dic.academic.ru/dic.nsf/bse/108796/%D0%9C%D0%B5%D1%85%D0%B0%D0%BD%D0%B8%D1%87%D0%B5%D1%81%D0%BA%D0%B8%D0%B5" TargetMode="External"/><Relationship Id="rId25" Type="http://schemas.openxmlformats.org/officeDocument/2006/relationships/hyperlink" Target="http://www.markmet.ru/diagrammy-splavov/diagramma-sostoyaniya-sistemy-zhelezo-%E2%80%93-uglerod-fe-c" TargetMode="External"/><Relationship Id="rId33" Type="http://schemas.openxmlformats.org/officeDocument/2006/relationships/hyperlink" Target="http://www.markmet.ru/diagrammy-splavov/diagramma-sostoyaniya-sistemy-zhelezo-%E2%80%93-uglerod-fe-c" TargetMode="External"/><Relationship Id="rId38" Type="http://schemas.openxmlformats.org/officeDocument/2006/relationships/hyperlink" Target="http://www.markmet.ru/diagrammy-splavov/diagramma-sostoyaniya-sistemy-zhelezo-%E2%80%93-uglerod-fe-c" TargetMode="External"/><Relationship Id="rId46" Type="http://schemas.openxmlformats.org/officeDocument/2006/relationships/hyperlink" Target="http://renus.ru/blog/4-0-11" TargetMode="External"/><Relationship Id="rId59" Type="http://schemas.openxmlformats.org/officeDocument/2006/relationships/footer" Target="footer9.xml"/><Relationship Id="rId20" Type="http://schemas.openxmlformats.org/officeDocument/2006/relationships/hyperlink" Target="http://stroyunid.ru/page-12.htm" TargetMode="External"/><Relationship Id="rId41" Type="http://schemas.openxmlformats.org/officeDocument/2006/relationships/hyperlink" Target="http://www.markmet.ru/diagrammy-splavov/diagramma-sostoyaniya-sistemy-zhelezo-%E2%80%93-uglerod-fe-c" TargetMode="External"/><Relationship Id="rId54" Type="http://schemas.openxmlformats.org/officeDocument/2006/relationships/hyperlink" Target="http://bse.sci-lib.com/article125998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yperlink" Target="http://ru.wikipedia.org/wiki/%D0%A1%D1%82%D0%B0%D0%BB%D1%8C" TargetMode="External"/><Relationship Id="rId28" Type="http://schemas.openxmlformats.org/officeDocument/2006/relationships/hyperlink" Target="http://www.markmet.ru/diagrammy-splavov/diagramma-sostoyaniya-sistemy-zhelezo-%E2%80%93-uglerod-fe-c" TargetMode="External"/><Relationship Id="rId36" Type="http://schemas.openxmlformats.org/officeDocument/2006/relationships/hyperlink" Target="http://www.markmet.ru/diagrammy-splavov/diagramma-sostoyaniya-sistemy-zhelezo-%E2%80%93-uglerod-fe-c" TargetMode="External"/><Relationship Id="rId49" Type="http://schemas.openxmlformats.org/officeDocument/2006/relationships/hyperlink" Target="http://renus.ru/blog/4-0-11" TargetMode="External"/><Relationship Id="rId57" Type="http://schemas.openxmlformats.org/officeDocument/2006/relationships/image" Target="media/image3.png"/><Relationship Id="rId10" Type="http://schemas.openxmlformats.org/officeDocument/2006/relationships/footer" Target="footer2.xml"/><Relationship Id="rId31" Type="http://schemas.openxmlformats.org/officeDocument/2006/relationships/hyperlink" Target="http://www.markmet.ru/diagrammy-splavov/diagramma-sostoyaniya-sistemy-zhelezo-%E2%80%93-uglerod-fe-c" TargetMode="External"/><Relationship Id="rId44" Type="http://schemas.openxmlformats.org/officeDocument/2006/relationships/hyperlink" Target="http://naukaspb.ru/spravochniki/Demo%20Metall/2.htm" TargetMode="External"/><Relationship Id="rId52" Type="http://schemas.openxmlformats.org/officeDocument/2006/relationships/hyperlink" Target="http://bse.sci-lib.com/article125998.html" TargetMode="External"/><Relationship Id="rId60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12EC-999B-40DA-872E-20C49AD4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2120</Words>
  <Characters>15731</Characters>
  <Application>Microsoft Office Word</Application>
  <DocSecurity>4</DocSecurity>
  <Lines>992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18048</CharactersWithSpaces>
  <SharedDoc>false</SharedDoc>
  <HLinks>
    <vt:vector size="240" baseType="variant">
      <vt:variant>
        <vt:i4>1245197</vt:i4>
      </vt:variant>
      <vt:variant>
        <vt:i4>117</vt:i4>
      </vt:variant>
      <vt:variant>
        <vt:i4>0</vt:i4>
      </vt:variant>
      <vt:variant>
        <vt:i4>5</vt:i4>
      </vt:variant>
      <vt:variant>
        <vt:lpwstr>http://bse.sci-lib.com/article125998.html</vt:lpwstr>
      </vt:variant>
      <vt:variant>
        <vt:lpwstr/>
      </vt:variant>
      <vt:variant>
        <vt:i4>1245197</vt:i4>
      </vt:variant>
      <vt:variant>
        <vt:i4>114</vt:i4>
      </vt:variant>
      <vt:variant>
        <vt:i4>0</vt:i4>
      </vt:variant>
      <vt:variant>
        <vt:i4>5</vt:i4>
      </vt:variant>
      <vt:variant>
        <vt:lpwstr>http://bse.sci-lib.com/article125998.html</vt:lpwstr>
      </vt:variant>
      <vt:variant>
        <vt:lpwstr/>
      </vt:variant>
      <vt:variant>
        <vt:i4>1245197</vt:i4>
      </vt:variant>
      <vt:variant>
        <vt:i4>111</vt:i4>
      </vt:variant>
      <vt:variant>
        <vt:i4>0</vt:i4>
      </vt:variant>
      <vt:variant>
        <vt:i4>5</vt:i4>
      </vt:variant>
      <vt:variant>
        <vt:lpwstr>http://bse.sci-lib.com/article125998.html</vt:lpwstr>
      </vt:variant>
      <vt:variant>
        <vt:lpwstr/>
      </vt:variant>
      <vt:variant>
        <vt:i4>1245197</vt:i4>
      </vt:variant>
      <vt:variant>
        <vt:i4>108</vt:i4>
      </vt:variant>
      <vt:variant>
        <vt:i4>0</vt:i4>
      </vt:variant>
      <vt:variant>
        <vt:i4>5</vt:i4>
      </vt:variant>
      <vt:variant>
        <vt:lpwstr>http://bse.sci-lib.com/article125998.html</vt:lpwstr>
      </vt:variant>
      <vt:variant>
        <vt:lpwstr/>
      </vt:variant>
      <vt:variant>
        <vt:i4>2556000</vt:i4>
      </vt:variant>
      <vt:variant>
        <vt:i4>105</vt:i4>
      </vt:variant>
      <vt:variant>
        <vt:i4>0</vt:i4>
      </vt:variant>
      <vt:variant>
        <vt:i4>5</vt:i4>
      </vt:variant>
      <vt:variant>
        <vt:lpwstr>http://renus.ru/blog/4-0-11</vt:lpwstr>
      </vt:variant>
      <vt:variant>
        <vt:lpwstr/>
      </vt:variant>
      <vt:variant>
        <vt:i4>2556000</vt:i4>
      </vt:variant>
      <vt:variant>
        <vt:i4>102</vt:i4>
      </vt:variant>
      <vt:variant>
        <vt:i4>0</vt:i4>
      </vt:variant>
      <vt:variant>
        <vt:i4>5</vt:i4>
      </vt:variant>
      <vt:variant>
        <vt:lpwstr>http://renus.ru/blog/4-0-11</vt:lpwstr>
      </vt:variant>
      <vt:variant>
        <vt:lpwstr/>
      </vt:variant>
      <vt:variant>
        <vt:i4>2556000</vt:i4>
      </vt:variant>
      <vt:variant>
        <vt:i4>99</vt:i4>
      </vt:variant>
      <vt:variant>
        <vt:i4>0</vt:i4>
      </vt:variant>
      <vt:variant>
        <vt:i4>5</vt:i4>
      </vt:variant>
      <vt:variant>
        <vt:lpwstr>http://renus.ru/blog/4-0-11</vt:lpwstr>
      </vt:variant>
      <vt:variant>
        <vt:lpwstr/>
      </vt:variant>
      <vt:variant>
        <vt:i4>2556000</vt:i4>
      </vt:variant>
      <vt:variant>
        <vt:i4>96</vt:i4>
      </vt:variant>
      <vt:variant>
        <vt:i4>0</vt:i4>
      </vt:variant>
      <vt:variant>
        <vt:i4>5</vt:i4>
      </vt:variant>
      <vt:variant>
        <vt:lpwstr>http://renus.ru/blog/4-0-11</vt:lpwstr>
      </vt:variant>
      <vt:variant>
        <vt:lpwstr/>
      </vt:variant>
      <vt:variant>
        <vt:i4>2556000</vt:i4>
      </vt:variant>
      <vt:variant>
        <vt:i4>93</vt:i4>
      </vt:variant>
      <vt:variant>
        <vt:i4>0</vt:i4>
      </vt:variant>
      <vt:variant>
        <vt:i4>5</vt:i4>
      </vt:variant>
      <vt:variant>
        <vt:lpwstr>http://renus.ru/blog/4-0-11</vt:lpwstr>
      </vt:variant>
      <vt:variant>
        <vt:lpwstr/>
      </vt:variant>
      <vt:variant>
        <vt:i4>2556000</vt:i4>
      </vt:variant>
      <vt:variant>
        <vt:i4>90</vt:i4>
      </vt:variant>
      <vt:variant>
        <vt:i4>0</vt:i4>
      </vt:variant>
      <vt:variant>
        <vt:i4>5</vt:i4>
      </vt:variant>
      <vt:variant>
        <vt:lpwstr>http://renus.ru/blog/4-0-11</vt:lpwstr>
      </vt:variant>
      <vt:variant>
        <vt:lpwstr/>
      </vt:variant>
      <vt:variant>
        <vt:i4>5111874</vt:i4>
      </vt:variant>
      <vt:variant>
        <vt:i4>87</vt:i4>
      </vt:variant>
      <vt:variant>
        <vt:i4>0</vt:i4>
      </vt:variant>
      <vt:variant>
        <vt:i4>5</vt:i4>
      </vt:variant>
      <vt:variant>
        <vt:lpwstr>http://naukaspb.ru/spravochniki/Demo Metall/2.htm</vt:lpwstr>
      </vt:variant>
      <vt:variant>
        <vt:lpwstr/>
      </vt:variant>
      <vt:variant>
        <vt:i4>5111874</vt:i4>
      </vt:variant>
      <vt:variant>
        <vt:i4>84</vt:i4>
      </vt:variant>
      <vt:variant>
        <vt:i4>0</vt:i4>
      </vt:variant>
      <vt:variant>
        <vt:i4>5</vt:i4>
      </vt:variant>
      <vt:variant>
        <vt:lpwstr>http://naukaspb.ru/spravochniki/Demo Metall/2.htm</vt:lpwstr>
      </vt:variant>
      <vt:variant>
        <vt:lpwstr/>
      </vt:variant>
      <vt:variant>
        <vt:i4>5570577</vt:i4>
      </vt:variant>
      <vt:variant>
        <vt:i4>81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78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75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72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69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66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63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60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57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54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51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48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45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42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39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36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33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30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5570577</vt:i4>
      </vt:variant>
      <vt:variant>
        <vt:i4>27</vt:i4>
      </vt:variant>
      <vt:variant>
        <vt:i4>0</vt:i4>
      </vt:variant>
      <vt:variant>
        <vt:i4>5</vt:i4>
      </vt:variant>
      <vt:variant>
        <vt:lpwstr>http://www.markmet.ru/diagrammy-splavov/diagramma-sostoyaniya-sistemy-zhelezo-%E2%80%93-uglerod-fe-c</vt:lpwstr>
      </vt:variant>
      <vt:variant>
        <vt:lpwstr/>
      </vt:variant>
      <vt:variant>
        <vt:i4>8126526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http://ru.wikipedia.org/wiki/%D0%A1%D1%82%D0%B0%D0%BB%D1%8C</vt:lpwstr>
      </vt:variant>
      <vt:variant>
        <vt:lpwstr/>
      </vt:variant>
      <vt:variant>
        <vt:i4>8126526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http://ru.wikipedia.org/wiki/%D0%A1%D1%82%D0%B0%D0%BB%D1%8C</vt:lpwstr>
      </vt:variant>
      <vt:variant>
        <vt:lpwstr/>
      </vt:variant>
      <vt:variant>
        <vt:i4>7012405</vt:i4>
      </vt:variant>
      <vt:variant>
        <vt:i4>18</vt:i4>
      </vt:variant>
      <vt:variant>
        <vt:i4>0</vt:i4>
      </vt:variant>
      <vt:variant>
        <vt:i4>5</vt:i4>
      </vt:variant>
      <vt:variant>
        <vt:lpwstr>http://stroyunid.ru/page-12.htm</vt:lpwstr>
      </vt:variant>
      <vt:variant>
        <vt:lpwstr/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>http://stroyunid.ru/page-12.htm</vt:lpwstr>
      </vt:variant>
      <vt:variant>
        <vt:lpwstr/>
      </vt:variant>
      <vt:variant>
        <vt:i4>7012405</vt:i4>
      </vt:variant>
      <vt:variant>
        <vt:i4>12</vt:i4>
      </vt:variant>
      <vt:variant>
        <vt:i4>0</vt:i4>
      </vt:variant>
      <vt:variant>
        <vt:i4>5</vt:i4>
      </vt:variant>
      <vt:variant>
        <vt:lpwstr>http://stroyunid.ru/page-12.htm</vt:lpwstr>
      </vt:variant>
      <vt:variant>
        <vt:lpwstr/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>http://stroyunid.ru/page-12.htm</vt:lpwstr>
      </vt:variant>
      <vt:variant>
        <vt:lpwstr/>
      </vt:variant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http://dic.academic.ru/dic.nsf/bse/108796/%D0%9C%D0%B5%D1%85%D0%B0%D0%BD%D0%B8%D1%87%D0%B5%D1%81%D0%BA%D0%B8%D0%B5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http://dic.academic.ru/dic.nsf/bse/108796/%D0%9C%D0%B5%D1%85%D0%B0%D0%BD%D0%B8%D1%87%D0%B5%D1%81%D0%BA%D0%B8%D0%B5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http://dic.academic.ru/dic.nsf/bse/108796/%D0%9C%D0%B5%D1%85%D0%B0%D0%BD%D0%B8%D1%87%D0%B5%D1%81%D0%BA%D0%B8%D0%B5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2017-03-30T05:20:00Z</cp:lastPrinted>
  <dcterms:created xsi:type="dcterms:W3CDTF">2021-10-25T09:28:00Z</dcterms:created>
  <dcterms:modified xsi:type="dcterms:W3CDTF">2021-10-25T09:28:00Z</dcterms:modified>
</cp:coreProperties>
</file>